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81A56" w14:textId="77777777" w:rsidR="00922F97" w:rsidRDefault="004237D2">
      <w:pPr>
        <w:pStyle w:val="Heading1"/>
        <w:rPr>
          <w:sz w:val="20"/>
          <w:szCs w:val="20"/>
        </w:rPr>
      </w:pPr>
      <w:r>
        <w:rPr>
          <w:sz w:val="20"/>
          <w:szCs w:val="20"/>
        </w:rPr>
        <w:t>Section II: Schedule of Requirements</w:t>
      </w:r>
    </w:p>
    <w:p w14:paraId="5FE741A9" w14:textId="77777777" w:rsidR="00922F97" w:rsidRDefault="004237D2">
      <w:pPr>
        <w:rPr>
          <w:color w:val="000000"/>
        </w:rPr>
      </w:pPr>
      <w:r>
        <w:rPr>
          <w:color w:val="000000"/>
        </w:rPr>
        <w:t xml:space="preserve">Offerors are required to complete the below tables with “Yes”, “No” or specific information requested for the items being supplied. Answers such as “see specifications attached”, are unacceptable. Your offer may be considered non-compliant unless all questions are answered thoroughly. Offerors are NOT allowed to make any change in the “Our minimum requirements” columns of the comparative data table below. Such changes might disqualify your offer. </w:t>
      </w:r>
    </w:p>
    <w:p w14:paraId="45CEEA3A" w14:textId="77777777" w:rsidR="00922F97" w:rsidRDefault="00922F97">
      <w:pPr>
        <w:rPr>
          <w:color w:val="000000"/>
        </w:rPr>
      </w:pPr>
    </w:p>
    <w:p w14:paraId="2DFC9A3F" w14:textId="77777777" w:rsidR="00922F97" w:rsidRDefault="004237D2">
      <w:pPr>
        <w:rPr>
          <w:b/>
          <w:color w:val="000000"/>
        </w:rPr>
      </w:pPr>
      <w:r>
        <w:rPr>
          <w:b/>
          <w:color w:val="000000"/>
        </w:rPr>
        <w:t>Technical specifications for goods – Comparative Data Table</w:t>
      </w:r>
    </w:p>
    <w:tbl>
      <w:tblPr>
        <w:tblStyle w:val="a"/>
        <w:tblW w:w="89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4"/>
        <w:gridCol w:w="3237"/>
        <w:gridCol w:w="1168"/>
        <w:gridCol w:w="1529"/>
        <w:gridCol w:w="2245"/>
      </w:tblGrid>
      <w:tr w:rsidR="004050E4" w14:paraId="2E1E0A0F" w14:textId="77777777" w:rsidTr="004050E4">
        <w:trPr>
          <w:trHeight w:val="499"/>
        </w:trPr>
        <w:tc>
          <w:tcPr>
            <w:tcW w:w="724" w:type="dxa"/>
            <w:shd w:val="clear" w:color="auto" w:fill="D9D9D9"/>
            <w:vAlign w:val="center"/>
          </w:tcPr>
          <w:p w14:paraId="4EB6414C" w14:textId="77777777" w:rsidR="004050E4" w:rsidRDefault="004050E4">
            <w:pPr>
              <w:jc w:val="center"/>
              <w:rPr>
                <w:b/>
              </w:rPr>
            </w:pPr>
            <w:r>
              <w:rPr>
                <w:b/>
              </w:rPr>
              <w:t>Item No</w:t>
            </w:r>
          </w:p>
        </w:tc>
        <w:tc>
          <w:tcPr>
            <w:tcW w:w="3237" w:type="dxa"/>
            <w:shd w:val="clear" w:color="auto" w:fill="D9D9D9"/>
          </w:tcPr>
          <w:p w14:paraId="40F3D55B" w14:textId="77777777" w:rsidR="004050E4" w:rsidRDefault="004050E4">
            <w:pPr>
              <w:jc w:val="center"/>
              <w:rPr>
                <w:b/>
              </w:rPr>
            </w:pPr>
            <w:r>
              <w:rPr>
                <w:b/>
              </w:rPr>
              <w:t>UNOPS minimum technical requirements</w:t>
            </w:r>
          </w:p>
        </w:tc>
        <w:tc>
          <w:tcPr>
            <w:tcW w:w="1168" w:type="dxa"/>
            <w:shd w:val="clear" w:color="auto" w:fill="D9D9D9"/>
          </w:tcPr>
          <w:p w14:paraId="392D258A" w14:textId="68533F4C" w:rsidR="004050E4" w:rsidRDefault="004050E4">
            <w:pPr>
              <w:jc w:val="center"/>
              <w:rPr>
                <w:b/>
              </w:rPr>
            </w:pPr>
            <w:r>
              <w:rPr>
                <w:b/>
              </w:rPr>
              <w:t>Quantity</w:t>
            </w:r>
          </w:p>
        </w:tc>
        <w:tc>
          <w:tcPr>
            <w:tcW w:w="1529" w:type="dxa"/>
            <w:shd w:val="clear" w:color="auto" w:fill="D9D9D9"/>
            <w:vAlign w:val="center"/>
          </w:tcPr>
          <w:p w14:paraId="654CC83E" w14:textId="4A625394" w:rsidR="004050E4" w:rsidRDefault="004050E4">
            <w:pPr>
              <w:jc w:val="center"/>
              <w:rPr>
                <w:b/>
              </w:rPr>
            </w:pPr>
            <w:r>
              <w:rPr>
                <w:b/>
              </w:rPr>
              <w:t xml:space="preserve">Is quotation compliant? </w:t>
            </w:r>
            <w:r>
              <w:t>Bidder to complete</w:t>
            </w:r>
          </w:p>
        </w:tc>
        <w:tc>
          <w:tcPr>
            <w:tcW w:w="2245" w:type="dxa"/>
            <w:shd w:val="clear" w:color="auto" w:fill="D9D9D9"/>
            <w:vAlign w:val="center"/>
          </w:tcPr>
          <w:p w14:paraId="4DAAD79A" w14:textId="77777777" w:rsidR="004050E4" w:rsidRDefault="004050E4">
            <w:pPr>
              <w:jc w:val="center"/>
              <w:rPr>
                <w:b/>
              </w:rPr>
            </w:pPr>
            <w:r>
              <w:rPr>
                <w:b/>
              </w:rPr>
              <w:t xml:space="preserve">Details of goods offered. </w:t>
            </w:r>
            <w:r>
              <w:t>Bidder to complete</w:t>
            </w:r>
          </w:p>
        </w:tc>
      </w:tr>
      <w:tr w:rsidR="004050E4" w14:paraId="6E06247E" w14:textId="77777777" w:rsidTr="004050E4">
        <w:trPr>
          <w:trHeight w:val="1114"/>
        </w:trPr>
        <w:tc>
          <w:tcPr>
            <w:tcW w:w="3961" w:type="dxa"/>
            <w:gridSpan w:val="2"/>
            <w:shd w:val="clear" w:color="auto" w:fill="FFFFFF"/>
            <w:vAlign w:val="center"/>
          </w:tcPr>
          <w:p w14:paraId="5174B67E" w14:textId="77777777" w:rsidR="004050E4" w:rsidRDefault="004050E4">
            <w:pPr>
              <w:rPr>
                <w:b/>
                <w:sz w:val="22"/>
                <w:szCs w:val="22"/>
                <w:shd w:val="clear" w:color="auto" w:fill="D3D3D3"/>
              </w:rPr>
            </w:pPr>
            <w:r>
              <w:rPr>
                <w:b/>
              </w:rPr>
              <w:t>All The below Printer Cartridges and Plotter toners MUST be genuine, Brand new and Meets OEM (Original Equipment Manufacturer) standards, all the items supplied MUST be Packaged Properly.</w:t>
            </w:r>
          </w:p>
          <w:p w14:paraId="0589DFD6" w14:textId="77777777" w:rsidR="004050E4" w:rsidRDefault="004050E4">
            <w:pPr>
              <w:rPr>
                <w:b/>
                <w:sz w:val="22"/>
                <w:szCs w:val="22"/>
                <w:shd w:val="clear" w:color="auto" w:fill="D3D3D3"/>
              </w:rPr>
            </w:pPr>
          </w:p>
        </w:tc>
        <w:tc>
          <w:tcPr>
            <w:tcW w:w="1168" w:type="dxa"/>
          </w:tcPr>
          <w:p w14:paraId="431386CE" w14:textId="77777777" w:rsidR="004050E4" w:rsidRDefault="004050E4">
            <w:pPr>
              <w:jc w:val="center"/>
              <w:rPr>
                <w:rFonts w:ascii="MS Gothic" w:eastAsia="MS Gothic" w:hAnsi="MS Gothic" w:cs="MS Gothic"/>
                <w:highlight w:val="cyan"/>
              </w:rPr>
            </w:pPr>
          </w:p>
        </w:tc>
        <w:tc>
          <w:tcPr>
            <w:tcW w:w="1529" w:type="dxa"/>
            <w:vAlign w:val="center"/>
          </w:tcPr>
          <w:p w14:paraId="155CC2FA" w14:textId="1405F1A2" w:rsidR="004050E4" w:rsidRDefault="004050E4">
            <w:pPr>
              <w:jc w:val="center"/>
              <w:rPr>
                <w:highlight w:val="cyan"/>
              </w:rP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245" w:type="dxa"/>
            <w:vAlign w:val="center"/>
          </w:tcPr>
          <w:p w14:paraId="22B0A712" w14:textId="77777777" w:rsidR="004050E4" w:rsidRDefault="004050E4">
            <w:pPr>
              <w:rPr>
                <w:highlight w:val="cyan"/>
              </w:rPr>
            </w:pPr>
            <w:r>
              <w:rPr>
                <w:highlight w:val="cyan"/>
              </w:rPr>
              <w:t>Insert details of goods offered, including specifications and brand/model offered if applicable</w:t>
            </w:r>
          </w:p>
        </w:tc>
      </w:tr>
      <w:tr w:rsidR="004050E4" w14:paraId="3C5ADBDE" w14:textId="77777777" w:rsidTr="004050E4">
        <w:trPr>
          <w:trHeight w:val="828"/>
        </w:trPr>
        <w:tc>
          <w:tcPr>
            <w:tcW w:w="3961" w:type="dxa"/>
            <w:gridSpan w:val="2"/>
            <w:vAlign w:val="center"/>
          </w:tcPr>
          <w:p w14:paraId="7CB2F67F" w14:textId="77777777" w:rsidR="004050E4" w:rsidRDefault="004050E4">
            <w:pPr>
              <w:rPr>
                <w:b/>
              </w:rPr>
            </w:pPr>
          </w:p>
          <w:p w14:paraId="78A768BC" w14:textId="77777777" w:rsidR="004050E4" w:rsidRDefault="004050E4">
            <w:pPr>
              <w:rPr>
                <w:b/>
              </w:rPr>
            </w:pPr>
            <w:r>
              <w:rPr>
                <w:b/>
              </w:rPr>
              <w:t>With two year of expiry date</w:t>
            </w:r>
          </w:p>
          <w:p w14:paraId="4969E537" w14:textId="77777777" w:rsidR="004050E4" w:rsidRDefault="004050E4">
            <w:pPr>
              <w:rPr>
                <w:b/>
              </w:rPr>
            </w:pPr>
          </w:p>
          <w:p w14:paraId="7E8B3EA0" w14:textId="77777777" w:rsidR="004050E4" w:rsidRDefault="004050E4">
            <w:pPr>
              <w:rPr>
                <w:b/>
              </w:rPr>
            </w:pPr>
          </w:p>
        </w:tc>
        <w:tc>
          <w:tcPr>
            <w:tcW w:w="1168" w:type="dxa"/>
          </w:tcPr>
          <w:p w14:paraId="02D1EC99" w14:textId="77777777" w:rsidR="004050E4" w:rsidRDefault="004050E4">
            <w:pPr>
              <w:jc w:val="center"/>
              <w:rPr>
                <w:rFonts w:ascii="MS Gothic" w:eastAsia="MS Gothic" w:hAnsi="MS Gothic" w:cs="MS Gothic"/>
                <w:highlight w:val="cyan"/>
              </w:rPr>
            </w:pPr>
          </w:p>
        </w:tc>
        <w:tc>
          <w:tcPr>
            <w:tcW w:w="1529" w:type="dxa"/>
            <w:vAlign w:val="center"/>
          </w:tcPr>
          <w:p w14:paraId="3EEE838D" w14:textId="5F275417" w:rsidR="004050E4" w:rsidRDefault="004050E4">
            <w:pPr>
              <w:jc w:val="center"/>
              <w:rPr>
                <w:highlight w:val="cyan"/>
              </w:rP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245" w:type="dxa"/>
            <w:vAlign w:val="center"/>
          </w:tcPr>
          <w:p w14:paraId="5F3982C6" w14:textId="77777777" w:rsidR="004050E4" w:rsidRDefault="004050E4">
            <w:pPr>
              <w:rPr>
                <w:highlight w:val="cyan"/>
              </w:rPr>
            </w:pPr>
            <w:r>
              <w:rPr>
                <w:highlight w:val="cyan"/>
              </w:rPr>
              <w:t>Insert details of goods offered, including specifications and brand/model offered if applicable</w:t>
            </w:r>
          </w:p>
        </w:tc>
      </w:tr>
      <w:tr w:rsidR="004050E4" w14:paraId="353E4C7B" w14:textId="77777777" w:rsidTr="004050E4">
        <w:trPr>
          <w:trHeight w:val="737"/>
        </w:trPr>
        <w:tc>
          <w:tcPr>
            <w:tcW w:w="724" w:type="dxa"/>
            <w:vAlign w:val="center"/>
          </w:tcPr>
          <w:p w14:paraId="04B1A9BF" w14:textId="77777777" w:rsidR="004050E4" w:rsidRDefault="004050E4" w:rsidP="004050E4">
            <w:pPr>
              <w:jc w:val="center"/>
            </w:pPr>
            <w:r>
              <w:t>1</w:t>
            </w:r>
          </w:p>
        </w:tc>
        <w:tc>
          <w:tcPr>
            <w:tcW w:w="3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9AC8D" w14:textId="77777777" w:rsidR="004050E4" w:rsidRDefault="004050E4" w:rsidP="004050E4"/>
          <w:p w14:paraId="09ED5E7D" w14:textId="77777777" w:rsidR="004050E4" w:rsidRDefault="004050E4" w:rsidP="004050E4">
            <w:r>
              <w:t>Plotter HP DesignJet T1700 P2V72A G XL</w:t>
            </w:r>
          </w:p>
        </w:tc>
        <w:tc>
          <w:tcPr>
            <w:tcW w:w="1168" w:type="dxa"/>
            <w:vAlign w:val="center"/>
          </w:tcPr>
          <w:p w14:paraId="04D2B2B3" w14:textId="568998DA" w:rsidR="004050E4" w:rsidRDefault="004050E4" w:rsidP="004050E4">
            <w:pPr>
              <w:jc w:val="center"/>
              <w:rPr>
                <w:rFonts w:ascii="MS Gothic" w:eastAsia="MS Gothic" w:hAnsi="MS Gothic" w:cs="MS Gothic"/>
                <w:highlight w:val="cyan"/>
              </w:rPr>
            </w:pPr>
            <w:r>
              <w:t>3</w:t>
            </w:r>
            <w:r>
              <w:t xml:space="preserve"> each</w:t>
            </w:r>
          </w:p>
        </w:tc>
        <w:tc>
          <w:tcPr>
            <w:tcW w:w="1529" w:type="dxa"/>
            <w:vAlign w:val="center"/>
          </w:tcPr>
          <w:p w14:paraId="724E9CE7" w14:textId="4A6E4ED2" w:rsidR="004050E4" w:rsidRDefault="004050E4" w:rsidP="004050E4">
            <w:pPr>
              <w:jc w:val="center"/>
              <w:rPr>
                <w:color w:val="000000"/>
                <w:highlight w:val="cyan"/>
              </w:rP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245" w:type="dxa"/>
            <w:vAlign w:val="center"/>
          </w:tcPr>
          <w:p w14:paraId="4CE62C4C" w14:textId="77777777" w:rsidR="004050E4" w:rsidRDefault="004050E4" w:rsidP="004050E4">
            <w:pPr>
              <w:rPr>
                <w:highlight w:val="cyan"/>
              </w:rPr>
            </w:pPr>
            <w:r>
              <w:rPr>
                <w:highlight w:val="cyan"/>
              </w:rPr>
              <w:t>Insert details of goods offered, including specifications and brand/model offered if applicable</w:t>
            </w:r>
          </w:p>
        </w:tc>
      </w:tr>
      <w:tr w:rsidR="004050E4" w14:paraId="08E9C72D" w14:textId="77777777" w:rsidTr="004050E4">
        <w:trPr>
          <w:trHeight w:val="737"/>
        </w:trPr>
        <w:tc>
          <w:tcPr>
            <w:tcW w:w="724" w:type="dxa"/>
            <w:vAlign w:val="center"/>
          </w:tcPr>
          <w:p w14:paraId="3208E19A" w14:textId="77777777" w:rsidR="004050E4" w:rsidRDefault="004050E4" w:rsidP="004050E4">
            <w:pPr>
              <w:jc w:val="center"/>
            </w:pPr>
            <w:r>
              <w:t>2</w:t>
            </w:r>
          </w:p>
        </w:tc>
        <w:tc>
          <w:tcPr>
            <w:tcW w:w="3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39F66" w14:textId="77777777" w:rsidR="004050E4" w:rsidRDefault="004050E4" w:rsidP="004050E4"/>
          <w:p w14:paraId="00C6C65A" w14:textId="77777777" w:rsidR="004050E4" w:rsidRDefault="004050E4" w:rsidP="004050E4">
            <w:r>
              <w:t>Plotter HP DesignJet T1700 P2V73A PK XL</w:t>
            </w:r>
          </w:p>
        </w:tc>
        <w:tc>
          <w:tcPr>
            <w:tcW w:w="1168" w:type="dxa"/>
            <w:vAlign w:val="center"/>
          </w:tcPr>
          <w:p w14:paraId="7B34B6A9" w14:textId="010F022E" w:rsidR="004050E4" w:rsidRDefault="004050E4" w:rsidP="004050E4">
            <w:pPr>
              <w:jc w:val="center"/>
              <w:rPr>
                <w:rFonts w:ascii="MS Gothic" w:eastAsia="MS Gothic" w:hAnsi="MS Gothic" w:cs="MS Gothic"/>
                <w:highlight w:val="cyan"/>
              </w:rPr>
            </w:pPr>
            <w:r>
              <w:t>3</w:t>
            </w:r>
            <w:r>
              <w:t xml:space="preserve"> each</w:t>
            </w:r>
          </w:p>
        </w:tc>
        <w:tc>
          <w:tcPr>
            <w:tcW w:w="1529" w:type="dxa"/>
            <w:vAlign w:val="center"/>
          </w:tcPr>
          <w:p w14:paraId="64B42A4F" w14:textId="221E306E" w:rsidR="004050E4" w:rsidRDefault="004050E4" w:rsidP="004050E4">
            <w:pPr>
              <w:jc w:val="cente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245" w:type="dxa"/>
            <w:vAlign w:val="center"/>
          </w:tcPr>
          <w:p w14:paraId="6EC7FAB4" w14:textId="77777777" w:rsidR="004050E4" w:rsidRDefault="004050E4" w:rsidP="004050E4">
            <w:r>
              <w:rPr>
                <w:highlight w:val="cyan"/>
              </w:rPr>
              <w:t>Insert details of goods offered, including specifications and brand/model offered if applicable</w:t>
            </w:r>
          </w:p>
        </w:tc>
      </w:tr>
      <w:tr w:rsidR="004050E4" w14:paraId="0843210E" w14:textId="77777777" w:rsidTr="004050E4">
        <w:trPr>
          <w:trHeight w:val="707"/>
        </w:trPr>
        <w:tc>
          <w:tcPr>
            <w:tcW w:w="724" w:type="dxa"/>
            <w:vAlign w:val="center"/>
          </w:tcPr>
          <w:p w14:paraId="0B8ABF86" w14:textId="77777777" w:rsidR="004050E4" w:rsidRDefault="004050E4" w:rsidP="004050E4">
            <w:pPr>
              <w:jc w:val="center"/>
            </w:pPr>
            <w:r>
              <w:t>3</w:t>
            </w:r>
          </w:p>
        </w:tc>
        <w:tc>
          <w:tcPr>
            <w:tcW w:w="3237" w:type="dxa"/>
            <w:tcBorders>
              <w:top w:val="single" w:sz="4" w:space="0" w:color="000000"/>
              <w:left w:val="single" w:sz="4" w:space="0" w:color="000000"/>
              <w:bottom w:val="single" w:sz="4" w:space="0" w:color="000000"/>
              <w:right w:val="single" w:sz="4" w:space="0" w:color="000000"/>
            </w:tcBorders>
            <w:shd w:val="clear" w:color="auto" w:fill="auto"/>
          </w:tcPr>
          <w:p w14:paraId="64E237AB" w14:textId="77777777" w:rsidR="004050E4" w:rsidRDefault="004050E4" w:rsidP="004050E4"/>
          <w:p w14:paraId="557E799B" w14:textId="77777777" w:rsidR="004050E4" w:rsidRDefault="004050E4" w:rsidP="004050E4">
            <w:r>
              <w:t>Plotter HP DesignJet P2V71A MK XL</w:t>
            </w:r>
          </w:p>
        </w:tc>
        <w:tc>
          <w:tcPr>
            <w:tcW w:w="1168" w:type="dxa"/>
            <w:vAlign w:val="center"/>
          </w:tcPr>
          <w:p w14:paraId="19AFA5EB" w14:textId="7205CE43" w:rsidR="004050E4" w:rsidRDefault="004050E4" w:rsidP="004050E4">
            <w:pPr>
              <w:jc w:val="center"/>
              <w:rPr>
                <w:rFonts w:ascii="MS Gothic" w:eastAsia="MS Gothic" w:hAnsi="MS Gothic" w:cs="MS Gothic"/>
                <w:highlight w:val="cyan"/>
              </w:rPr>
            </w:pPr>
            <w:r>
              <w:t>3</w:t>
            </w:r>
            <w:r>
              <w:t xml:space="preserve"> each</w:t>
            </w:r>
          </w:p>
        </w:tc>
        <w:tc>
          <w:tcPr>
            <w:tcW w:w="1529" w:type="dxa"/>
            <w:vAlign w:val="center"/>
          </w:tcPr>
          <w:p w14:paraId="700C0B05" w14:textId="30507545" w:rsidR="004050E4" w:rsidRDefault="004050E4" w:rsidP="004050E4">
            <w:pPr>
              <w:jc w:val="cente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245" w:type="dxa"/>
            <w:vAlign w:val="center"/>
          </w:tcPr>
          <w:p w14:paraId="190FA53F" w14:textId="77777777" w:rsidR="004050E4" w:rsidRDefault="004050E4" w:rsidP="004050E4">
            <w:r>
              <w:rPr>
                <w:highlight w:val="cyan"/>
              </w:rPr>
              <w:t>Insert details of goods offered, including specifications and brand/model offered if applicable</w:t>
            </w:r>
          </w:p>
        </w:tc>
      </w:tr>
      <w:tr w:rsidR="004050E4" w14:paraId="31B1C693" w14:textId="77777777" w:rsidTr="004050E4">
        <w:trPr>
          <w:trHeight w:val="617"/>
        </w:trPr>
        <w:tc>
          <w:tcPr>
            <w:tcW w:w="724" w:type="dxa"/>
            <w:vAlign w:val="center"/>
          </w:tcPr>
          <w:p w14:paraId="1257CE49" w14:textId="77777777" w:rsidR="004050E4" w:rsidRDefault="004050E4" w:rsidP="004050E4">
            <w:pPr>
              <w:jc w:val="center"/>
            </w:pPr>
            <w:r>
              <w:t>4</w:t>
            </w:r>
          </w:p>
        </w:tc>
        <w:tc>
          <w:tcPr>
            <w:tcW w:w="3237" w:type="dxa"/>
            <w:tcBorders>
              <w:top w:val="single" w:sz="4" w:space="0" w:color="000000"/>
              <w:left w:val="single" w:sz="4" w:space="0" w:color="000000"/>
              <w:bottom w:val="single" w:sz="4" w:space="0" w:color="000000"/>
              <w:right w:val="single" w:sz="4" w:space="0" w:color="000000"/>
            </w:tcBorders>
            <w:shd w:val="clear" w:color="auto" w:fill="auto"/>
          </w:tcPr>
          <w:p w14:paraId="4D9182D6" w14:textId="77777777" w:rsidR="004050E4" w:rsidRDefault="004050E4" w:rsidP="004050E4"/>
          <w:p w14:paraId="62552E0C" w14:textId="77777777" w:rsidR="004050E4" w:rsidRDefault="004050E4" w:rsidP="004050E4">
            <w:r>
              <w:t>Plotter HP DesignJet P2V68A C XL</w:t>
            </w:r>
          </w:p>
        </w:tc>
        <w:tc>
          <w:tcPr>
            <w:tcW w:w="1168" w:type="dxa"/>
            <w:vAlign w:val="center"/>
          </w:tcPr>
          <w:p w14:paraId="0F355587" w14:textId="16486F88" w:rsidR="004050E4" w:rsidRDefault="004050E4" w:rsidP="004050E4">
            <w:pPr>
              <w:jc w:val="center"/>
              <w:rPr>
                <w:rFonts w:ascii="MS Gothic" w:eastAsia="MS Gothic" w:hAnsi="MS Gothic" w:cs="MS Gothic"/>
                <w:color w:val="000000"/>
                <w:highlight w:val="cyan"/>
              </w:rPr>
            </w:pPr>
            <w:r>
              <w:t>3</w:t>
            </w:r>
            <w:r>
              <w:t xml:space="preserve"> each</w:t>
            </w:r>
          </w:p>
        </w:tc>
        <w:tc>
          <w:tcPr>
            <w:tcW w:w="1529" w:type="dxa"/>
            <w:vAlign w:val="center"/>
          </w:tcPr>
          <w:p w14:paraId="78D4682F" w14:textId="027CF7A6" w:rsidR="004050E4" w:rsidRDefault="004050E4" w:rsidP="004050E4">
            <w:pPr>
              <w:jc w:val="center"/>
            </w:pPr>
            <w:r>
              <w:rPr>
                <w:rFonts w:ascii="MS Gothic" w:eastAsia="MS Gothic" w:hAnsi="MS Gothic" w:cs="MS Gothic"/>
                <w:color w:val="000000"/>
                <w:highlight w:val="cyan"/>
              </w:rPr>
              <w:t>☐</w:t>
            </w:r>
            <w:r>
              <w:rPr>
                <w:color w:val="000000"/>
                <w:highlight w:val="cyan"/>
              </w:rPr>
              <w:t xml:space="preserve"> Yes  </w:t>
            </w:r>
            <w:r>
              <w:rPr>
                <w:rFonts w:ascii="MS Gothic" w:eastAsia="MS Gothic" w:hAnsi="MS Gothic" w:cs="MS Gothic"/>
                <w:color w:val="000000"/>
                <w:highlight w:val="cyan"/>
              </w:rPr>
              <w:t>☐</w:t>
            </w:r>
            <w:r>
              <w:rPr>
                <w:color w:val="000000"/>
                <w:highlight w:val="cyan"/>
              </w:rPr>
              <w:t xml:space="preserve"> No</w:t>
            </w:r>
          </w:p>
        </w:tc>
        <w:tc>
          <w:tcPr>
            <w:tcW w:w="2245" w:type="dxa"/>
            <w:vAlign w:val="center"/>
          </w:tcPr>
          <w:p w14:paraId="07ADCD83" w14:textId="77777777" w:rsidR="004050E4" w:rsidRDefault="004050E4" w:rsidP="004050E4">
            <w:pPr>
              <w:rPr>
                <w:highlight w:val="lightGray"/>
              </w:rPr>
            </w:pPr>
            <w:r>
              <w:rPr>
                <w:highlight w:val="cyan"/>
              </w:rPr>
              <w:t>Insert details of goods offered, including specifications and brand/model offered if applicable</w:t>
            </w:r>
          </w:p>
        </w:tc>
      </w:tr>
      <w:tr w:rsidR="004050E4" w14:paraId="0457E877" w14:textId="77777777" w:rsidTr="004050E4">
        <w:trPr>
          <w:trHeight w:val="737"/>
        </w:trPr>
        <w:tc>
          <w:tcPr>
            <w:tcW w:w="724" w:type="dxa"/>
            <w:vAlign w:val="center"/>
          </w:tcPr>
          <w:p w14:paraId="0C1BC0C9" w14:textId="77777777" w:rsidR="004050E4" w:rsidRDefault="004050E4" w:rsidP="004050E4">
            <w:pPr>
              <w:jc w:val="center"/>
            </w:pPr>
            <w:r>
              <w:t>5</w:t>
            </w:r>
          </w:p>
        </w:tc>
        <w:tc>
          <w:tcPr>
            <w:tcW w:w="3237" w:type="dxa"/>
            <w:tcBorders>
              <w:top w:val="single" w:sz="4" w:space="0" w:color="000000"/>
              <w:left w:val="single" w:sz="4" w:space="0" w:color="000000"/>
              <w:bottom w:val="single" w:sz="4" w:space="0" w:color="000000"/>
              <w:right w:val="single" w:sz="4" w:space="0" w:color="000000"/>
            </w:tcBorders>
            <w:shd w:val="clear" w:color="auto" w:fill="auto"/>
          </w:tcPr>
          <w:p w14:paraId="1FBF8828" w14:textId="77777777" w:rsidR="004050E4" w:rsidRDefault="004050E4" w:rsidP="004050E4"/>
          <w:p w14:paraId="11D735A9" w14:textId="77777777" w:rsidR="004050E4" w:rsidRDefault="004050E4" w:rsidP="004050E4">
            <w:r>
              <w:t>Plotter HP DesignJet P2V69A M XL</w:t>
            </w:r>
          </w:p>
        </w:tc>
        <w:tc>
          <w:tcPr>
            <w:tcW w:w="1168" w:type="dxa"/>
            <w:vAlign w:val="center"/>
          </w:tcPr>
          <w:p w14:paraId="15D26112" w14:textId="305932BB" w:rsidR="004050E4" w:rsidRDefault="004050E4" w:rsidP="004050E4">
            <w:pPr>
              <w:jc w:val="center"/>
              <w:rPr>
                <w:rFonts w:ascii="MS Gothic" w:eastAsia="MS Gothic" w:hAnsi="MS Gothic" w:cs="MS Gothic"/>
                <w:color w:val="000000"/>
                <w:highlight w:val="cyan"/>
              </w:rPr>
            </w:pPr>
            <w:r>
              <w:t>3</w:t>
            </w:r>
            <w:r>
              <w:t xml:space="preserve"> each</w:t>
            </w:r>
          </w:p>
        </w:tc>
        <w:tc>
          <w:tcPr>
            <w:tcW w:w="1529" w:type="dxa"/>
            <w:vAlign w:val="center"/>
          </w:tcPr>
          <w:p w14:paraId="083240AE" w14:textId="0C1ED4B2" w:rsidR="004050E4" w:rsidRDefault="004050E4" w:rsidP="004050E4">
            <w:pPr>
              <w:jc w:val="center"/>
            </w:pPr>
            <w:r>
              <w:rPr>
                <w:rFonts w:ascii="MS Gothic" w:eastAsia="MS Gothic" w:hAnsi="MS Gothic" w:cs="MS Gothic"/>
                <w:color w:val="000000"/>
                <w:highlight w:val="cyan"/>
              </w:rPr>
              <w:t>☐</w:t>
            </w:r>
            <w:r>
              <w:rPr>
                <w:color w:val="000000"/>
                <w:highlight w:val="cyan"/>
              </w:rPr>
              <w:t xml:space="preserve"> Yes  </w:t>
            </w:r>
            <w:r>
              <w:rPr>
                <w:rFonts w:ascii="MS Gothic" w:eastAsia="MS Gothic" w:hAnsi="MS Gothic" w:cs="MS Gothic"/>
                <w:color w:val="000000"/>
                <w:highlight w:val="cyan"/>
              </w:rPr>
              <w:t>☐</w:t>
            </w:r>
            <w:r>
              <w:rPr>
                <w:color w:val="000000"/>
                <w:highlight w:val="cyan"/>
              </w:rPr>
              <w:t xml:space="preserve"> No</w:t>
            </w:r>
          </w:p>
        </w:tc>
        <w:tc>
          <w:tcPr>
            <w:tcW w:w="2245" w:type="dxa"/>
            <w:vAlign w:val="center"/>
          </w:tcPr>
          <w:p w14:paraId="0AE8141A" w14:textId="77777777" w:rsidR="004050E4" w:rsidRDefault="004050E4" w:rsidP="004050E4">
            <w:pPr>
              <w:rPr>
                <w:highlight w:val="lightGray"/>
              </w:rPr>
            </w:pPr>
            <w:r>
              <w:rPr>
                <w:highlight w:val="cyan"/>
              </w:rPr>
              <w:t>Insert details of goods offered, including specifications and brand/model offered if applicable</w:t>
            </w:r>
          </w:p>
        </w:tc>
      </w:tr>
      <w:tr w:rsidR="004050E4" w14:paraId="5CFEF314" w14:textId="77777777" w:rsidTr="004050E4">
        <w:trPr>
          <w:trHeight w:val="722"/>
        </w:trPr>
        <w:tc>
          <w:tcPr>
            <w:tcW w:w="724" w:type="dxa"/>
            <w:vAlign w:val="center"/>
          </w:tcPr>
          <w:p w14:paraId="3B7DC77E" w14:textId="77777777" w:rsidR="004050E4" w:rsidRDefault="004050E4" w:rsidP="004050E4">
            <w:pPr>
              <w:jc w:val="center"/>
            </w:pPr>
            <w:r>
              <w:t>6</w:t>
            </w:r>
          </w:p>
        </w:tc>
        <w:tc>
          <w:tcPr>
            <w:tcW w:w="3237" w:type="dxa"/>
            <w:tcBorders>
              <w:top w:val="single" w:sz="4" w:space="0" w:color="000000"/>
              <w:left w:val="single" w:sz="4" w:space="0" w:color="000000"/>
              <w:bottom w:val="single" w:sz="4" w:space="0" w:color="000000"/>
              <w:right w:val="single" w:sz="4" w:space="0" w:color="000000"/>
            </w:tcBorders>
            <w:shd w:val="clear" w:color="auto" w:fill="auto"/>
          </w:tcPr>
          <w:p w14:paraId="635AF155" w14:textId="77777777" w:rsidR="004050E4" w:rsidRDefault="004050E4" w:rsidP="004050E4"/>
          <w:p w14:paraId="32E92B70" w14:textId="77777777" w:rsidR="004050E4" w:rsidRDefault="004050E4" w:rsidP="004050E4">
            <w:r>
              <w:t>Plotter HP DesignJet P2V70A Y XL</w:t>
            </w:r>
          </w:p>
        </w:tc>
        <w:tc>
          <w:tcPr>
            <w:tcW w:w="1168" w:type="dxa"/>
            <w:vAlign w:val="center"/>
          </w:tcPr>
          <w:p w14:paraId="0D88CBA0" w14:textId="5DE884EE" w:rsidR="004050E4" w:rsidRDefault="004050E4" w:rsidP="004050E4">
            <w:pPr>
              <w:jc w:val="center"/>
              <w:rPr>
                <w:rFonts w:ascii="MS Gothic" w:eastAsia="MS Gothic" w:hAnsi="MS Gothic" w:cs="MS Gothic"/>
                <w:color w:val="000000"/>
                <w:highlight w:val="cyan"/>
              </w:rPr>
            </w:pPr>
            <w:r>
              <w:t>3</w:t>
            </w:r>
            <w:r>
              <w:t xml:space="preserve"> each</w:t>
            </w:r>
          </w:p>
        </w:tc>
        <w:tc>
          <w:tcPr>
            <w:tcW w:w="1529" w:type="dxa"/>
            <w:vAlign w:val="center"/>
          </w:tcPr>
          <w:p w14:paraId="36342E32" w14:textId="42E2B00D" w:rsidR="004050E4" w:rsidRDefault="004050E4" w:rsidP="004050E4">
            <w:pPr>
              <w:jc w:val="center"/>
            </w:pPr>
            <w:r>
              <w:rPr>
                <w:rFonts w:ascii="MS Gothic" w:eastAsia="MS Gothic" w:hAnsi="MS Gothic" w:cs="MS Gothic"/>
                <w:color w:val="000000"/>
                <w:highlight w:val="cyan"/>
              </w:rPr>
              <w:t>☐</w:t>
            </w:r>
            <w:r>
              <w:rPr>
                <w:color w:val="000000"/>
                <w:highlight w:val="cyan"/>
              </w:rPr>
              <w:t xml:space="preserve"> Yes  </w:t>
            </w:r>
            <w:r>
              <w:rPr>
                <w:rFonts w:ascii="MS Gothic" w:eastAsia="MS Gothic" w:hAnsi="MS Gothic" w:cs="MS Gothic"/>
                <w:color w:val="000000"/>
                <w:highlight w:val="cyan"/>
              </w:rPr>
              <w:t>☐</w:t>
            </w:r>
            <w:r>
              <w:rPr>
                <w:color w:val="000000"/>
                <w:highlight w:val="cyan"/>
              </w:rPr>
              <w:t xml:space="preserve"> No</w:t>
            </w:r>
          </w:p>
        </w:tc>
        <w:tc>
          <w:tcPr>
            <w:tcW w:w="2245" w:type="dxa"/>
            <w:vAlign w:val="center"/>
          </w:tcPr>
          <w:p w14:paraId="0ADD0B16" w14:textId="77777777" w:rsidR="004050E4" w:rsidRDefault="004050E4" w:rsidP="004050E4">
            <w:pPr>
              <w:rPr>
                <w:highlight w:val="lightGray"/>
              </w:rPr>
            </w:pPr>
            <w:r>
              <w:rPr>
                <w:highlight w:val="cyan"/>
              </w:rPr>
              <w:t>Insert details of goods offered, including specifications and brand/model offered if applicable</w:t>
            </w:r>
          </w:p>
        </w:tc>
      </w:tr>
      <w:tr w:rsidR="004050E4" w14:paraId="2925F052" w14:textId="77777777" w:rsidTr="004050E4">
        <w:trPr>
          <w:trHeight w:val="693"/>
        </w:trPr>
        <w:tc>
          <w:tcPr>
            <w:tcW w:w="724" w:type="dxa"/>
            <w:vAlign w:val="center"/>
          </w:tcPr>
          <w:p w14:paraId="3BC026EC" w14:textId="77777777" w:rsidR="004050E4" w:rsidRDefault="004050E4" w:rsidP="004050E4">
            <w:pPr>
              <w:jc w:val="center"/>
            </w:pPr>
            <w:r>
              <w:t>7</w:t>
            </w:r>
          </w:p>
        </w:tc>
        <w:tc>
          <w:tcPr>
            <w:tcW w:w="3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211B6" w14:textId="77777777" w:rsidR="004050E4" w:rsidRDefault="004050E4" w:rsidP="004050E4">
            <w:bookmarkStart w:id="0" w:name="_gjdgxs" w:colFirst="0" w:colLast="0"/>
            <w:bookmarkEnd w:id="0"/>
            <w:r>
              <w:t>Hp DesignJet T1700 printhead Universal P2V27A</w:t>
            </w:r>
          </w:p>
        </w:tc>
        <w:tc>
          <w:tcPr>
            <w:tcW w:w="1168" w:type="dxa"/>
            <w:vAlign w:val="center"/>
          </w:tcPr>
          <w:p w14:paraId="7E200DF5" w14:textId="74E79102" w:rsidR="004050E4" w:rsidRDefault="004050E4" w:rsidP="004050E4">
            <w:pPr>
              <w:jc w:val="center"/>
              <w:rPr>
                <w:rFonts w:ascii="MS Gothic" w:eastAsia="MS Gothic" w:hAnsi="MS Gothic" w:cs="MS Gothic"/>
                <w:color w:val="000000"/>
                <w:highlight w:val="cyan"/>
              </w:rPr>
            </w:pPr>
            <w:r>
              <w:t>6</w:t>
            </w:r>
            <w:r>
              <w:t xml:space="preserve"> each</w:t>
            </w:r>
          </w:p>
        </w:tc>
        <w:tc>
          <w:tcPr>
            <w:tcW w:w="1529" w:type="dxa"/>
            <w:vAlign w:val="center"/>
          </w:tcPr>
          <w:p w14:paraId="458E5520" w14:textId="53F877FD" w:rsidR="004050E4" w:rsidRDefault="004050E4" w:rsidP="004050E4">
            <w:pPr>
              <w:jc w:val="center"/>
            </w:pPr>
            <w:r>
              <w:rPr>
                <w:rFonts w:ascii="MS Gothic" w:eastAsia="MS Gothic" w:hAnsi="MS Gothic" w:cs="MS Gothic"/>
                <w:color w:val="000000"/>
                <w:highlight w:val="cyan"/>
              </w:rPr>
              <w:t>☐</w:t>
            </w:r>
            <w:r>
              <w:rPr>
                <w:color w:val="000000"/>
                <w:highlight w:val="cyan"/>
              </w:rPr>
              <w:t xml:space="preserve"> Yes  </w:t>
            </w:r>
            <w:r>
              <w:rPr>
                <w:rFonts w:ascii="MS Gothic" w:eastAsia="MS Gothic" w:hAnsi="MS Gothic" w:cs="MS Gothic"/>
                <w:color w:val="000000"/>
                <w:highlight w:val="cyan"/>
              </w:rPr>
              <w:t>☐</w:t>
            </w:r>
            <w:r>
              <w:rPr>
                <w:color w:val="000000"/>
                <w:highlight w:val="cyan"/>
              </w:rPr>
              <w:t xml:space="preserve"> No</w:t>
            </w:r>
          </w:p>
        </w:tc>
        <w:tc>
          <w:tcPr>
            <w:tcW w:w="2245" w:type="dxa"/>
            <w:vAlign w:val="center"/>
          </w:tcPr>
          <w:p w14:paraId="00647695" w14:textId="77777777" w:rsidR="004050E4" w:rsidRDefault="004050E4" w:rsidP="004050E4">
            <w:pPr>
              <w:rPr>
                <w:highlight w:val="cyan"/>
              </w:rPr>
            </w:pPr>
            <w:r>
              <w:rPr>
                <w:highlight w:val="cyan"/>
              </w:rPr>
              <w:t xml:space="preserve">Insert details of goods offered, including specifications and </w:t>
            </w:r>
            <w:r>
              <w:rPr>
                <w:highlight w:val="cyan"/>
              </w:rPr>
              <w:lastRenderedPageBreak/>
              <w:t>brand/model offered if applicable</w:t>
            </w:r>
          </w:p>
        </w:tc>
      </w:tr>
      <w:tr w:rsidR="004050E4" w14:paraId="01D44152" w14:textId="77777777" w:rsidTr="004050E4">
        <w:trPr>
          <w:trHeight w:val="711"/>
        </w:trPr>
        <w:tc>
          <w:tcPr>
            <w:tcW w:w="724" w:type="dxa"/>
            <w:vAlign w:val="center"/>
          </w:tcPr>
          <w:p w14:paraId="2F814A7D" w14:textId="77777777" w:rsidR="004050E4" w:rsidRDefault="004050E4" w:rsidP="004050E4">
            <w:pPr>
              <w:jc w:val="center"/>
            </w:pPr>
            <w:r>
              <w:lastRenderedPageBreak/>
              <w:t>8</w:t>
            </w:r>
          </w:p>
        </w:tc>
        <w:tc>
          <w:tcPr>
            <w:tcW w:w="3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37754" w14:textId="77777777" w:rsidR="004050E4" w:rsidRDefault="004050E4" w:rsidP="004050E4"/>
          <w:p w14:paraId="1BD583CC" w14:textId="77777777" w:rsidR="004050E4" w:rsidRDefault="004050E4" w:rsidP="004050E4">
            <w:r>
              <w:t>Kyocera TASKalfa 3551ci KX TK8305 Y</w:t>
            </w:r>
          </w:p>
        </w:tc>
        <w:tc>
          <w:tcPr>
            <w:tcW w:w="1168" w:type="dxa"/>
            <w:vAlign w:val="center"/>
          </w:tcPr>
          <w:p w14:paraId="3F1D4981" w14:textId="5A4A23EF" w:rsidR="004050E4" w:rsidRDefault="004050E4" w:rsidP="004050E4">
            <w:pPr>
              <w:jc w:val="center"/>
              <w:rPr>
                <w:rFonts w:ascii="MS Gothic" w:eastAsia="MS Gothic" w:hAnsi="MS Gothic" w:cs="MS Gothic"/>
                <w:highlight w:val="cyan"/>
              </w:rPr>
            </w:pPr>
            <w:r>
              <w:t>2</w:t>
            </w:r>
            <w:r>
              <w:t xml:space="preserve"> each</w:t>
            </w:r>
          </w:p>
        </w:tc>
        <w:tc>
          <w:tcPr>
            <w:tcW w:w="1529" w:type="dxa"/>
            <w:vAlign w:val="center"/>
          </w:tcPr>
          <w:p w14:paraId="692DD803" w14:textId="2EC4632C" w:rsidR="004050E4" w:rsidRDefault="004050E4" w:rsidP="004050E4">
            <w:pPr>
              <w:jc w:val="cente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245" w:type="dxa"/>
            <w:vAlign w:val="center"/>
          </w:tcPr>
          <w:p w14:paraId="1EC4E00E" w14:textId="77777777" w:rsidR="004050E4" w:rsidRDefault="004050E4" w:rsidP="004050E4">
            <w:pPr>
              <w:rPr>
                <w:highlight w:val="cyan"/>
              </w:rPr>
            </w:pPr>
            <w:r>
              <w:rPr>
                <w:highlight w:val="cyan"/>
              </w:rPr>
              <w:t>Insert details of goods offered, including specifications and brand/model offered if applicable</w:t>
            </w:r>
          </w:p>
        </w:tc>
      </w:tr>
      <w:tr w:rsidR="004050E4" w14:paraId="46887B58" w14:textId="77777777" w:rsidTr="004050E4">
        <w:trPr>
          <w:trHeight w:val="737"/>
        </w:trPr>
        <w:tc>
          <w:tcPr>
            <w:tcW w:w="724" w:type="dxa"/>
            <w:vAlign w:val="center"/>
          </w:tcPr>
          <w:p w14:paraId="46DA9E29" w14:textId="77777777" w:rsidR="004050E4" w:rsidRDefault="004050E4" w:rsidP="004050E4">
            <w:pPr>
              <w:jc w:val="center"/>
            </w:pPr>
            <w:r>
              <w:t>9</w:t>
            </w:r>
          </w:p>
        </w:tc>
        <w:tc>
          <w:tcPr>
            <w:tcW w:w="3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26DA7" w14:textId="77777777" w:rsidR="004050E4" w:rsidRDefault="004050E4" w:rsidP="004050E4"/>
          <w:p w14:paraId="2E657995" w14:textId="77777777" w:rsidR="004050E4" w:rsidRDefault="004050E4" w:rsidP="004050E4">
            <w:r>
              <w:t>HP DeskJet 1510 1 Tri-color 61</w:t>
            </w:r>
          </w:p>
        </w:tc>
        <w:tc>
          <w:tcPr>
            <w:tcW w:w="1168" w:type="dxa"/>
            <w:vAlign w:val="center"/>
          </w:tcPr>
          <w:p w14:paraId="5FC3BB3E" w14:textId="606971C7" w:rsidR="004050E4" w:rsidRDefault="004050E4" w:rsidP="004050E4">
            <w:pPr>
              <w:jc w:val="center"/>
              <w:rPr>
                <w:rFonts w:ascii="MS Gothic" w:eastAsia="MS Gothic" w:hAnsi="MS Gothic" w:cs="MS Gothic"/>
                <w:color w:val="000000"/>
                <w:highlight w:val="cyan"/>
              </w:rPr>
            </w:pPr>
            <w:r>
              <w:t>8</w:t>
            </w:r>
            <w:r>
              <w:t xml:space="preserve"> each</w:t>
            </w:r>
          </w:p>
        </w:tc>
        <w:tc>
          <w:tcPr>
            <w:tcW w:w="1529" w:type="dxa"/>
          </w:tcPr>
          <w:p w14:paraId="05F621C6" w14:textId="6199AE61" w:rsidR="004050E4" w:rsidRDefault="004050E4" w:rsidP="004050E4">
            <w:pPr>
              <w:jc w:val="center"/>
            </w:pPr>
            <w:r>
              <w:rPr>
                <w:rFonts w:ascii="MS Gothic" w:eastAsia="MS Gothic" w:hAnsi="MS Gothic" w:cs="MS Gothic"/>
                <w:color w:val="000000"/>
                <w:highlight w:val="cyan"/>
              </w:rPr>
              <w:t>☐</w:t>
            </w:r>
            <w:r>
              <w:rPr>
                <w:color w:val="000000"/>
                <w:highlight w:val="cyan"/>
              </w:rPr>
              <w:t xml:space="preserve"> Yes  </w:t>
            </w:r>
            <w:r>
              <w:rPr>
                <w:rFonts w:ascii="MS Gothic" w:eastAsia="MS Gothic" w:hAnsi="MS Gothic" w:cs="MS Gothic"/>
                <w:color w:val="000000"/>
                <w:highlight w:val="cyan"/>
              </w:rPr>
              <w:t>☐</w:t>
            </w:r>
            <w:r>
              <w:rPr>
                <w:color w:val="000000"/>
                <w:highlight w:val="cyan"/>
              </w:rPr>
              <w:t xml:space="preserve"> No</w:t>
            </w:r>
          </w:p>
        </w:tc>
        <w:tc>
          <w:tcPr>
            <w:tcW w:w="2245" w:type="dxa"/>
          </w:tcPr>
          <w:p w14:paraId="4E7A57D6" w14:textId="77777777" w:rsidR="004050E4" w:rsidRDefault="004050E4" w:rsidP="004050E4">
            <w:r>
              <w:rPr>
                <w:highlight w:val="cyan"/>
              </w:rPr>
              <w:t>Insert details of goods offered, including specifications and brand/model offered if applicable</w:t>
            </w:r>
          </w:p>
        </w:tc>
      </w:tr>
      <w:tr w:rsidR="004050E4" w14:paraId="090DF5D6" w14:textId="77777777" w:rsidTr="004050E4">
        <w:trPr>
          <w:trHeight w:val="722"/>
        </w:trPr>
        <w:tc>
          <w:tcPr>
            <w:tcW w:w="724" w:type="dxa"/>
            <w:vAlign w:val="center"/>
          </w:tcPr>
          <w:p w14:paraId="7CF0A732" w14:textId="77777777" w:rsidR="004050E4" w:rsidRDefault="004050E4" w:rsidP="004050E4">
            <w:pPr>
              <w:jc w:val="center"/>
            </w:pPr>
            <w:r>
              <w:t>10</w:t>
            </w:r>
          </w:p>
        </w:tc>
        <w:tc>
          <w:tcPr>
            <w:tcW w:w="3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B2D43" w14:textId="77777777" w:rsidR="004050E4" w:rsidRDefault="004050E4" w:rsidP="004050E4"/>
          <w:p w14:paraId="5A14462B" w14:textId="77777777" w:rsidR="004050E4" w:rsidRDefault="004050E4" w:rsidP="004050E4">
            <w:r>
              <w:t>HP DeskJet 2130 F6U61A B 63</w:t>
            </w:r>
          </w:p>
        </w:tc>
        <w:tc>
          <w:tcPr>
            <w:tcW w:w="1168" w:type="dxa"/>
            <w:vAlign w:val="center"/>
          </w:tcPr>
          <w:p w14:paraId="75C41FB7" w14:textId="5F6FE21F" w:rsidR="004050E4" w:rsidRDefault="004050E4" w:rsidP="004050E4">
            <w:pPr>
              <w:jc w:val="center"/>
              <w:rPr>
                <w:rFonts w:ascii="MS Gothic" w:eastAsia="MS Gothic" w:hAnsi="MS Gothic" w:cs="MS Gothic"/>
                <w:color w:val="000000"/>
                <w:highlight w:val="cyan"/>
              </w:rPr>
            </w:pPr>
            <w:r>
              <w:t>4</w:t>
            </w:r>
            <w:r>
              <w:t xml:space="preserve"> each</w:t>
            </w:r>
          </w:p>
        </w:tc>
        <w:tc>
          <w:tcPr>
            <w:tcW w:w="1529" w:type="dxa"/>
          </w:tcPr>
          <w:p w14:paraId="56D4CFDD" w14:textId="72F32AF6" w:rsidR="004050E4" w:rsidRDefault="004050E4" w:rsidP="004050E4">
            <w:pPr>
              <w:jc w:val="center"/>
            </w:pPr>
            <w:r>
              <w:rPr>
                <w:rFonts w:ascii="MS Gothic" w:eastAsia="MS Gothic" w:hAnsi="MS Gothic" w:cs="MS Gothic"/>
                <w:color w:val="000000"/>
                <w:highlight w:val="cyan"/>
              </w:rPr>
              <w:t>☐</w:t>
            </w:r>
            <w:r>
              <w:rPr>
                <w:color w:val="000000"/>
                <w:highlight w:val="cyan"/>
              </w:rPr>
              <w:t xml:space="preserve"> Yes  </w:t>
            </w:r>
            <w:r>
              <w:rPr>
                <w:rFonts w:ascii="MS Gothic" w:eastAsia="MS Gothic" w:hAnsi="MS Gothic" w:cs="MS Gothic"/>
                <w:color w:val="000000"/>
                <w:highlight w:val="cyan"/>
              </w:rPr>
              <w:t>☐</w:t>
            </w:r>
            <w:r>
              <w:rPr>
                <w:color w:val="000000"/>
                <w:highlight w:val="cyan"/>
              </w:rPr>
              <w:t xml:space="preserve"> No</w:t>
            </w:r>
          </w:p>
        </w:tc>
        <w:tc>
          <w:tcPr>
            <w:tcW w:w="2245" w:type="dxa"/>
          </w:tcPr>
          <w:p w14:paraId="3D372EDF" w14:textId="77777777" w:rsidR="004050E4" w:rsidRDefault="004050E4" w:rsidP="004050E4">
            <w:r>
              <w:rPr>
                <w:highlight w:val="cyan"/>
              </w:rPr>
              <w:t>Insert details of goods offered, including specifications and brand/model offered if applicable</w:t>
            </w:r>
          </w:p>
        </w:tc>
      </w:tr>
      <w:tr w:rsidR="004050E4" w14:paraId="456DFD97" w14:textId="77777777" w:rsidTr="004050E4">
        <w:trPr>
          <w:trHeight w:val="722"/>
        </w:trPr>
        <w:tc>
          <w:tcPr>
            <w:tcW w:w="724" w:type="dxa"/>
            <w:vAlign w:val="center"/>
          </w:tcPr>
          <w:p w14:paraId="779CB787" w14:textId="77777777" w:rsidR="004050E4" w:rsidRDefault="004050E4" w:rsidP="004050E4">
            <w:pPr>
              <w:jc w:val="center"/>
            </w:pPr>
            <w:r>
              <w:t>11</w:t>
            </w:r>
          </w:p>
        </w:tc>
        <w:tc>
          <w:tcPr>
            <w:tcW w:w="3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9BD5D" w14:textId="77777777" w:rsidR="004050E4" w:rsidRDefault="004050E4" w:rsidP="004050E4"/>
          <w:p w14:paraId="0C22746D" w14:textId="77777777" w:rsidR="004050E4" w:rsidRDefault="004050E4" w:rsidP="004050E4">
            <w:r>
              <w:t>HP DeskJet 2130 F6U62A Tri-color 63</w:t>
            </w:r>
          </w:p>
        </w:tc>
        <w:tc>
          <w:tcPr>
            <w:tcW w:w="1168" w:type="dxa"/>
            <w:vAlign w:val="center"/>
          </w:tcPr>
          <w:p w14:paraId="5C9DD43B" w14:textId="54733612" w:rsidR="004050E4" w:rsidRDefault="004050E4" w:rsidP="004050E4">
            <w:pPr>
              <w:jc w:val="center"/>
              <w:rPr>
                <w:rFonts w:ascii="MS Gothic" w:eastAsia="MS Gothic" w:hAnsi="MS Gothic" w:cs="MS Gothic"/>
                <w:color w:val="000000"/>
                <w:highlight w:val="cyan"/>
              </w:rPr>
            </w:pPr>
            <w:r>
              <w:t>4</w:t>
            </w:r>
            <w:r>
              <w:t xml:space="preserve"> each</w:t>
            </w:r>
          </w:p>
        </w:tc>
        <w:tc>
          <w:tcPr>
            <w:tcW w:w="1529" w:type="dxa"/>
          </w:tcPr>
          <w:p w14:paraId="20D932B2" w14:textId="0001B588" w:rsidR="004050E4" w:rsidRDefault="004050E4" w:rsidP="004050E4">
            <w:pPr>
              <w:jc w:val="center"/>
            </w:pPr>
            <w:r>
              <w:rPr>
                <w:rFonts w:ascii="MS Gothic" w:eastAsia="MS Gothic" w:hAnsi="MS Gothic" w:cs="MS Gothic"/>
                <w:color w:val="000000"/>
                <w:highlight w:val="cyan"/>
              </w:rPr>
              <w:t>☐</w:t>
            </w:r>
            <w:r>
              <w:rPr>
                <w:color w:val="000000"/>
                <w:highlight w:val="cyan"/>
              </w:rPr>
              <w:t xml:space="preserve"> Yes  </w:t>
            </w:r>
            <w:r>
              <w:rPr>
                <w:rFonts w:ascii="MS Gothic" w:eastAsia="MS Gothic" w:hAnsi="MS Gothic" w:cs="MS Gothic"/>
                <w:color w:val="000000"/>
                <w:highlight w:val="cyan"/>
              </w:rPr>
              <w:t>☐</w:t>
            </w:r>
            <w:r>
              <w:rPr>
                <w:color w:val="000000"/>
                <w:highlight w:val="cyan"/>
              </w:rPr>
              <w:t xml:space="preserve"> No</w:t>
            </w:r>
          </w:p>
        </w:tc>
        <w:tc>
          <w:tcPr>
            <w:tcW w:w="2245" w:type="dxa"/>
          </w:tcPr>
          <w:p w14:paraId="477A99E0" w14:textId="77777777" w:rsidR="004050E4" w:rsidRDefault="004050E4" w:rsidP="004050E4">
            <w:r>
              <w:rPr>
                <w:highlight w:val="cyan"/>
              </w:rPr>
              <w:t>Insert details of goods offered, including specifications and brand/model offered if applicable</w:t>
            </w:r>
          </w:p>
        </w:tc>
      </w:tr>
      <w:tr w:rsidR="004050E4" w14:paraId="707A7848" w14:textId="77777777" w:rsidTr="004050E4">
        <w:trPr>
          <w:trHeight w:val="737"/>
        </w:trPr>
        <w:tc>
          <w:tcPr>
            <w:tcW w:w="724" w:type="dxa"/>
            <w:vAlign w:val="center"/>
          </w:tcPr>
          <w:p w14:paraId="27A6742E" w14:textId="77777777" w:rsidR="004050E4" w:rsidRDefault="004050E4" w:rsidP="004050E4">
            <w:pPr>
              <w:jc w:val="center"/>
            </w:pPr>
            <w:r>
              <w:t>12</w:t>
            </w:r>
          </w:p>
        </w:tc>
        <w:tc>
          <w:tcPr>
            <w:tcW w:w="3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3D8E3" w14:textId="77777777" w:rsidR="004050E4" w:rsidRDefault="004050E4" w:rsidP="004050E4"/>
          <w:p w14:paraId="6F643D93" w14:textId="77777777" w:rsidR="004050E4" w:rsidRDefault="004050E4" w:rsidP="004050E4">
            <w:r>
              <w:t>Laser Jet Pro M452nw CF410A K</w:t>
            </w:r>
          </w:p>
        </w:tc>
        <w:tc>
          <w:tcPr>
            <w:tcW w:w="1168" w:type="dxa"/>
            <w:vAlign w:val="center"/>
          </w:tcPr>
          <w:p w14:paraId="183A4997" w14:textId="6BAA14C3" w:rsidR="004050E4" w:rsidRDefault="004050E4" w:rsidP="004050E4">
            <w:pPr>
              <w:jc w:val="center"/>
              <w:rPr>
                <w:rFonts w:ascii="MS Gothic" w:eastAsia="MS Gothic" w:hAnsi="MS Gothic" w:cs="MS Gothic"/>
                <w:color w:val="000000"/>
                <w:highlight w:val="cyan"/>
              </w:rPr>
            </w:pPr>
            <w:r>
              <w:t>4</w:t>
            </w:r>
            <w:r>
              <w:t xml:space="preserve"> each</w:t>
            </w:r>
          </w:p>
        </w:tc>
        <w:tc>
          <w:tcPr>
            <w:tcW w:w="1529" w:type="dxa"/>
          </w:tcPr>
          <w:p w14:paraId="739B2AAF" w14:textId="2DE3D39F" w:rsidR="004050E4" w:rsidRDefault="004050E4" w:rsidP="004050E4">
            <w:pPr>
              <w:jc w:val="center"/>
            </w:pPr>
            <w:r>
              <w:rPr>
                <w:rFonts w:ascii="MS Gothic" w:eastAsia="MS Gothic" w:hAnsi="MS Gothic" w:cs="MS Gothic"/>
                <w:color w:val="000000"/>
                <w:highlight w:val="cyan"/>
              </w:rPr>
              <w:t>☐</w:t>
            </w:r>
            <w:r>
              <w:rPr>
                <w:color w:val="000000"/>
                <w:highlight w:val="cyan"/>
              </w:rPr>
              <w:t xml:space="preserve"> Yes  </w:t>
            </w:r>
            <w:r>
              <w:rPr>
                <w:rFonts w:ascii="MS Gothic" w:eastAsia="MS Gothic" w:hAnsi="MS Gothic" w:cs="MS Gothic"/>
                <w:color w:val="000000"/>
                <w:highlight w:val="cyan"/>
              </w:rPr>
              <w:t>☐</w:t>
            </w:r>
            <w:r>
              <w:rPr>
                <w:color w:val="000000"/>
                <w:highlight w:val="cyan"/>
              </w:rPr>
              <w:t xml:space="preserve"> No</w:t>
            </w:r>
          </w:p>
        </w:tc>
        <w:tc>
          <w:tcPr>
            <w:tcW w:w="2245" w:type="dxa"/>
          </w:tcPr>
          <w:p w14:paraId="22C16633" w14:textId="77777777" w:rsidR="004050E4" w:rsidRDefault="004050E4" w:rsidP="004050E4">
            <w:r>
              <w:rPr>
                <w:highlight w:val="cyan"/>
              </w:rPr>
              <w:t>Insert details of goods offered, including specifications and brand/model offered if applicable</w:t>
            </w:r>
          </w:p>
        </w:tc>
      </w:tr>
      <w:tr w:rsidR="004050E4" w14:paraId="423882A4" w14:textId="77777777" w:rsidTr="004050E4">
        <w:trPr>
          <w:trHeight w:val="692"/>
        </w:trPr>
        <w:tc>
          <w:tcPr>
            <w:tcW w:w="724" w:type="dxa"/>
            <w:vAlign w:val="center"/>
          </w:tcPr>
          <w:p w14:paraId="2565667B" w14:textId="77777777" w:rsidR="004050E4" w:rsidRDefault="004050E4" w:rsidP="004050E4">
            <w:pPr>
              <w:jc w:val="center"/>
            </w:pPr>
            <w:r>
              <w:t>13</w:t>
            </w:r>
          </w:p>
        </w:tc>
        <w:tc>
          <w:tcPr>
            <w:tcW w:w="3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94E22" w14:textId="77777777" w:rsidR="004050E4" w:rsidRDefault="004050E4" w:rsidP="004050E4"/>
          <w:p w14:paraId="6BD732D5" w14:textId="77777777" w:rsidR="004050E4" w:rsidRDefault="004050E4" w:rsidP="004050E4">
            <w:r>
              <w:t>Laser Jet Pro M452nw CF411A C</w:t>
            </w:r>
          </w:p>
        </w:tc>
        <w:tc>
          <w:tcPr>
            <w:tcW w:w="1168" w:type="dxa"/>
            <w:vAlign w:val="center"/>
          </w:tcPr>
          <w:p w14:paraId="3A8DDDDC" w14:textId="2FF95272" w:rsidR="004050E4" w:rsidRDefault="004050E4" w:rsidP="004050E4">
            <w:pPr>
              <w:jc w:val="center"/>
              <w:rPr>
                <w:rFonts w:ascii="MS Gothic" w:eastAsia="MS Gothic" w:hAnsi="MS Gothic" w:cs="MS Gothic"/>
                <w:color w:val="000000"/>
                <w:highlight w:val="cyan"/>
              </w:rPr>
            </w:pPr>
            <w:r>
              <w:t>4</w:t>
            </w:r>
            <w:r>
              <w:t xml:space="preserve"> each</w:t>
            </w:r>
          </w:p>
        </w:tc>
        <w:tc>
          <w:tcPr>
            <w:tcW w:w="1529" w:type="dxa"/>
          </w:tcPr>
          <w:p w14:paraId="39C61655" w14:textId="0F25DCA2" w:rsidR="004050E4" w:rsidRDefault="004050E4" w:rsidP="004050E4">
            <w:pPr>
              <w:jc w:val="center"/>
            </w:pPr>
            <w:r>
              <w:rPr>
                <w:rFonts w:ascii="MS Gothic" w:eastAsia="MS Gothic" w:hAnsi="MS Gothic" w:cs="MS Gothic"/>
                <w:color w:val="000000"/>
                <w:highlight w:val="cyan"/>
              </w:rPr>
              <w:t>☐</w:t>
            </w:r>
            <w:r>
              <w:rPr>
                <w:color w:val="000000"/>
                <w:highlight w:val="cyan"/>
              </w:rPr>
              <w:t xml:space="preserve"> Yes  </w:t>
            </w:r>
            <w:r>
              <w:rPr>
                <w:rFonts w:ascii="MS Gothic" w:eastAsia="MS Gothic" w:hAnsi="MS Gothic" w:cs="MS Gothic"/>
                <w:color w:val="000000"/>
                <w:highlight w:val="cyan"/>
              </w:rPr>
              <w:t>☐</w:t>
            </w:r>
            <w:r>
              <w:rPr>
                <w:color w:val="000000"/>
                <w:highlight w:val="cyan"/>
              </w:rPr>
              <w:t xml:space="preserve"> No</w:t>
            </w:r>
          </w:p>
        </w:tc>
        <w:tc>
          <w:tcPr>
            <w:tcW w:w="2245" w:type="dxa"/>
          </w:tcPr>
          <w:p w14:paraId="7F538594" w14:textId="77777777" w:rsidR="004050E4" w:rsidRDefault="004050E4" w:rsidP="004050E4">
            <w:r>
              <w:rPr>
                <w:highlight w:val="cyan"/>
              </w:rPr>
              <w:t>Insert details of goods offered, including specifications and brand/model offered if applicable</w:t>
            </w:r>
          </w:p>
        </w:tc>
      </w:tr>
      <w:tr w:rsidR="004050E4" w14:paraId="3051B609" w14:textId="77777777" w:rsidTr="004050E4">
        <w:trPr>
          <w:trHeight w:val="752"/>
        </w:trPr>
        <w:tc>
          <w:tcPr>
            <w:tcW w:w="724" w:type="dxa"/>
            <w:vAlign w:val="center"/>
          </w:tcPr>
          <w:p w14:paraId="0CF89B6F" w14:textId="77777777" w:rsidR="004050E4" w:rsidRDefault="004050E4" w:rsidP="004050E4">
            <w:pPr>
              <w:jc w:val="center"/>
            </w:pPr>
            <w:r>
              <w:t>14</w:t>
            </w:r>
          </w:p>
        </w:tc>
        <w:tc>
          <w:tcPr>
            <w:tcW w:w="3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F9A3C" w14:textId="77777777" w:rsidR="004050E4" w:rsidRDefault="004050E4" w:rsidP="004050E4"/>
          <w:p w14:paraId="2C7CD062" w14:textId="77777777" w:rsidR="004050E4" w:rsidRDefault="004050E4" w:rsidP="004050E4">
            <w:r>
              <w:t>Laser Jet Pro M452nw CF412A Y</w:t>
            </w:r>
          </w:p>
        </w:tc>
        <w:tc>
          <w:tcPr>
            <w:tcW w:w="1168" w:type="dxa"/>
            <w:vAlign w:val="center"/>
          </w:tcPr>
          <w:p w14:paraId="61E1AB2E" w14:textId="5F550898" w:rsidR="004050E4" w:rsidRDefault="004050E4" w:rsidP="004050E4">
            <w:pPr>
              <w:jc w:val="center"/>
              <w:rPr>
                <w:rFonts w:ascii="MS Gothic" w:eastAsia="MS Gothic" w:hAnsi="MS Gothic" w:cs="MS Gothic"/>
                <w:color w:val="000000"/>
                <w:highlight w:val="cyan"/>
              </w:rPr>
            </w:pPr>
            <w:r>
              <w:t>4</w:t>
            </w:r>
            <w:r>
              <w:t xml:space="preserve"> each</w:t>
            </w:r>
          </w:p>
        </w:tc>
        <w:tc>
          <w:tcPr>
            <w:tcW w:w="1529" w:type="dxa"/>
          </w:tcPr>
          <w:p w14:paraId="4B52F83F" w14:textId="6F8524CC" w:rsidR="004050E4" w:rsidRDefault="004050E4" w:rsidP="004050E4">
            <w:pPr>
              <w:jc w:val="center"/>
            </w:pPr>
            <w:r>
              <w:rPr>
                <w:rFonts w:ascii="MS Gothic" w:eastAsia="MS Gothic" w:hAnsi="MS Gothic" w:cs="MS Gothic"/>
                <w:color w:val="000000"/>
                <w:highlight w:val="cyan"/>
              </w:rPr>
              <w:t>☐</w:t>
            </w:r>
            <w:r>
              <w:rPr>
                <w:color w:val="000000"/>
                <w:highlight w:val="cyan"/>
              </w:rPr>
              <w:t xml:space="preserve"> Yes  </w:t>
            </w:r>
            <w:r>
              <w:rPr>
                <w:rFonts w:ascii="MS Gothic" w:eastAsia="MS Gothic" w:hAnsi="MS Gothic" w:cs="MS Gothic"/>
                <w:color w:val="000000"/>
                <w:highlight w:val="cyan"/>
              </w:rPr>
              <w:t>☐</w:t>
            </w:r>
            <w:r>
              <w:rPr>
                <w:color w:val="000000"/>
                <w:highlight w:val="cyan"/>
              </w:rPr>
              <w:t xml:space="preserve"> No</w:t>
            </w:r>
          </w:p>
        </w:tc>
        <w:tc>
          <w:tcPr>
            <w:tcW w:w="2245" w:type="dxa"/>
          </w:tcPr>
          <w:p w14:paraId="490A6F04" w14:textId="77777777" w:rsidR="004050E4" w:rsidRDefault="004050E4" w:rsidP="004050E4">
            <w:r>
              <w:rPr>
                <w:highlight w:val="cyan"/>
              </w:rPr>
              <w:t>Insert details of goods offered, including specifications and brand/model offered if applicable</w:t>
            </w:r>
          </w:p>
        </w:tc>
      </w:tr>
      <w:tr w:rsidR="004050E4" w14:paraId="19FAE5BE" w14:textId="77777777" w:rsidTr="004050E4">
        <w:trPr>
          <w:trHeight w:val="722"/>
        </w:trPr>
        <w:tc>
          <w:tcPr>
            <w:tcW w:w="724" w:type="dxa"/>
            <w:vAlign w:val="center"/>
          </w:tcPr>
          <w:p w14:paraId="49C138FB" w14:textId="77777777" w:rsidR="004050E4" w:rsidRDefault="004050E4" w:rsidP="004050E4">
            <w:pPr>
              <w:jc w:val="center"/>
            </w:pPr>
            <w:r>
              <w:t>15</w:t>
            </w:r>
          </w:p>
        </w:tc>
        <w:tc>
          <w:tcPr>
            <w:tcW w:w="3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3DA7D" w14:textId="77777777" w:rsidR="004050E4" w:rsidRDefault="004050E4" w:rsidP="004050E4">
            <w:r>
              <w:t>Laser Jet Pro M452nw CF413A M</w:t>
            </w:r>
          </w:p>
        </w:tc>
        <w:tc>
          <w:tcPr>
            <w:tcW w:w="1168" w:type="dxa"/>
            <w:vAlign w:val="center"/>
          </w:tcPr>
          <w:p w14:paraId="6D5A1494" w14:textId="1A9E3A70" w:rsidR="004050E4" w:rsidRDefault="004050E4" w:rsidP="004050E4">
            <w:pPr>
              <w:jc w:val="center"/>
              <w:rPr>
                <w:rFonts w:ascii="MS Gothic" w:eastAsia="MS Gothic" w:hAnsi="MS Gothic" w:cs="MS Gothic"/>
                <w:color w:val="000000"/>
                <w:highlight w:val="cyan"/>
              </w:rPr>
            </w:pPr>
            <w:r>
              <w:t>4</w:t>
            </w:r>
            <w:r>
              <w:t xml:space="preserve"> each</w:t>
            </w:r>
            <w:bookmarkStart w:id="1" w:name="_GoBack"/>
            <w:bookmarkEnd w:id="1"/>
          </w:p>
        </w:tc>
        <w:tc>
          <w:tcPr>
            <w:tcW w:w="1529" w:type="dxa"/>
          </w:tcPr>
          <w:p w14:paraId="52D1B710" w14:textId="2970F454" w:rsidR="004050E4" w:rsidRDefault="004050E4" w:rsidP="004050E4">
            <w:pPr>
              <w:jc w:val="center"/>
            </w:pPr>
            <w:r>
              <w:rPr>
                <w:rFonts w:ascii="MS Gothic" w:eastAsia="MS Gothic" w:hAnsi="MS Gothic" w:cs="MS Gothic"/>
                <w:color w:val="000000"/>
                <w:highlight w:val="cyan"/>
              </w:rPr>
              <w:t>☐</w:t>
            </w:r>
            <w:r>
              <w:rPr>
                <w:color w:val="000000"/>
                <w:highlight w:val="cyan"/>
              </w:rPr>
              <w:t xml:space="preserve"> Yes  </w:t>
            </w:r>
            <w:r>
              <w:rPr>
                <w:rFonts w:ascii="MS Gothic" w:eastAsia="MS Gothic" w:hAnsi="MS Gothic" w:cs="MS Gothic"/>
                <w:color w:val="000000"/>
                <w:highlight w:val="cyan"/>
              </w:rPr>
              <w:t>☐</w:t>
            </w:r>
            <w:r>
              <w:rPr>
                <w:color w:val="000000"/>
                <w:highlight w:val="cyan"/>
              </w:rPr>
              <w:t xml:space="preserve"> No</w:t>
            </w:r>
          </w:p>
        </w:tc>
        <w:tc>
          <w:tcPr>
            <w:tcW w:w="2245" w:type="dxa"/>
          </w:tcPr>
          <w:p w14:paraId="5268CFDB" w14:textId="77777777" w:rsidR="004050E4" w:rsidRDefault="004050E4" w:rsidP="004050E4">
            <w:r>
              <w:rPr>
                <w:highlight w:val="cyan"/>
              </w:rPr>
              <w:t>Insert details of goods offered, including specifications and brand/model offered if applicable</w:t>
            </w:r>
          </w:p>
        </w:tc>
      </w:tr>
      <w:tr w:rsidR="004050E4" w14:paraId="6C685E43" w14:textId="77777777" w:rsidTr="004050E4">
        <w:trPr>
          <w:trHeight w:val="722"/>
        </w:trPr>
        <w:tc>
          <w:tcPr>
            <w:tcW w:w="724" w:type="dxa"/>
            <w:vAlign w:val="center"/>
          </w:tcPr>
          <w:p w14:paraId="494C740D" w14:textId="77777777" w:rsidR="004050E4" w:rsidRDefault="004050E4">
            <w:pPr>
              <w:jc w:val="center"/>
            </w:pPr>
          </w:p>
        </w:tc>
        <w:tc>
          <w:tcPr>
            <w:tcW w:w="3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D023F" w14:textId="77777777" w:rsidR="004050E4" w:rsidRDefault="004050E4">
            <w:r>
              <w:t>Warranty one year</w:t>
            </w:r>
          </w:p>
        </w:tc>
        <w:tc>
          <w:tcPr>
            <w:tcW w:w="1168" w:type="dxa"/>
          </w:tcPr>
          <w:p w14:paraId="744DF511" w14:textId="77777777" w:rsidR="004050E4" w:rsidRDefault="004050E4">
            <w:pPr>
              <w:jc w:val="center"/>
              <w:rPr>
                <w:rFonts w:ascii="MS Gothic" w:eastAsia="MS Gothic" w:hAnsi="MS Gothic" w:cs="MS Gothic"/>
                <w:highlight w:val="cyan"/>
              </w:rPr>
            </w:pPr>
          </w:p>
        </w:tc>
        <w:tc>
          <w:tcPr>
            <w:tcW w:w="1529" w:type="dxa"/>
          </w:tcPr>
          <w:p w14:paraId="2F1BF777" w14:textId="33D45858" w:rsidR="004050E4" w:rsidRDefault="004050E4">
            <w:pPr>
              <w:jc w:val="cente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245" w:type="dxa"/>
          </w:tcPr>
          <w:p w14:paraId="5EF15C22" w14:textId="77777777" w:rsidR="004050E4" w:rsidRDefault="004050E4">
            <w:r>
              <w:rPr>
                <w:highlight w:val="cyan"/>
              </w:rPr>
              <w:t>Insert details of goods offered, including specifications and brand/model offered if applicable</w:t>
            </w:r>
          </w:p>
        </w:tc>
      </w:tr>
    </w:tbl>
    <w:p w14:paraId="7AF52F57" w14:textId="77777777" w:rsidR="00922F97" w:rsidRDefault="00922F97">
      <w:pPr>
        <w:rPr>
          <w:b/>
        </w:rPr>
      </w:pPr>
    </w:p>
    <w:p w14:paraId="2B261850" w14:textId="77777777" w:rsidR="00922F97" w:rsidRDefault="004237D2">
      <w:pPr>
        <w:rPr>
          <w:b/>
        </w:rPr>
      </w:pPr>
      <w:r>
        <w:rPr>
          <w:b/>
        </w:rPr>
        <w:t xml:space="preserve">Delivery requirements and </w:t>
      </w:r>
      <w:r>
        <w:rPr>
          <w:b/>
          <w:color w:val="000000"/>
        </w:rPr>
        <w:t>Comparative Data Table</w:t>
      </w:r>
      <w:r>
        <w:rPr>
          <w:b/>
        </w:rPr>
        <w:t>:</w:t>
      </w:r>
    </w:p>
    <w:p w14:paraId="6F7F8AB4" w14:textId="77777777" w:rsidR="00922F97" w:rsidRDefault="00922F97">
      <w:pPr>
        <w:pBdr>
          <w:top w:val="nil"/>
          <w:left w:val="nil"/>
          <w:bottom w:val="nil"/>
          <w:right w:val="nil"/>
          <w:between w:val="nil"/>
        </w:pBdr>
        <w:tabs>
          <w:tab w:val="left" w:pos="-720"/>
          <w:tab w:val="left" w:pos="0"/>
          <w:tab w:val="left" w:pos="720"/>
          <w:tab w:val="right" w:pos="8640"/>
        </w:tabs>
        <w:ind w:left="284"/>
        <w:rPr>
          <w:rFonts w:ascii="Times New Roman" w:eastAsia="Times New Roman" w:hAnsi="Times New Roman" w:cs="Times New Roman"/>
          <w:b/>
          <w:color w:val="FFFFFF"/>
        </w:rPr>
      </w:pPr>
    </w:p>
    <w:tbl>
      <w:tblPr>
        <w:tblStyle w:val="a0"/>
        <w:tblW w:w="977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2"/>
        <w:gridCol w:w="3117"/>
        <w:gridCol w:w="2127"/>
        <w:gridCol w:w="2821"/>
      </w:tblGrid>
      <w:tr w:rsidR="00922F97" w14:paraId="3BA0E281" w14:textId="77777777">
        <w:trPr>
          <w:trHeight w:val="375"/>
        </w:trPr>
        <w:tc>
          <w:tcPr>
            <w:tcW w:w="4829" w:type="dxa"/>
            <w:gridSpan w:val="2"/>
            <w:shd w:val="clear" w:color="auto" w:fill="D9D9D9"/>
            <w:vAlign w:val="center"/>
          </w:tcPr>
          <w:p w14:paraId="0AF90CD6" w14:textId="77777777" w:rsidR="00922F97" w:rsidRDefault="004237D2">
            <w:pPr>
              <w:jc w:val="center"/>
              <w:rPr>
                <w:rFonts w:ascii="Arial" w:eastAsia="Arial" w:hAnsi="Arial" w:cs="Arial"/>
                <w:b/>
              </w:rPr>
            </w:pPr>
            <w:r>
              <w:rPr>
                <w:rFonts w:ascii="Arial" w:eastAsia="Arial" w:hAnsi="Arial" w:cs="Arial"/>
                <w:b/>
              </w:rPr>
              <w:t>UNOPS Requirements</w:t>
            </w:r>
          </w:p>
        </w:tc>
        <w:tc>
          <w:tcPr>
            <w:tcW w:w="2127" w:type="dxa"/>
            <w:shd w:val="clear" w:color="auto" w:fill="D9D9D9"/>
            <w:vAlign w:val="center"/>
          </w:tcPr>
          <w:p w14:paraId="0F6E2185" w14:textId="77777777" w:rsidR="00922F97" w:rsidRDefault="004237D2">
            <w:pPr>
              <w:jc w:val="center"/>
              <w:rPr>
                <w:rFonts w:ascii="Arial" w:eastAsia="Arial" w:hAnsi="Arial" w:cs="Arial"/>
                <w:b/>
              </w:rPr>
            </w:pPr>
            <w:r>
              <w:rPr>
                <w:rFonts w:ascii="Arial" w:eastAsia="Arial" w:hAnsi="Arial" w:cs="Arial"/>
                <w:b/>
              </w:rPr>
              <w:t xml:space="preserve">Is quotation compliant? </w:t>
            </w:r>
            <w:r>
              <w:rPr>
                <w:rFonts w:ascii="Arial" w:eastAsia="Arial" w:hAnsi="Arial" w:cs="Arial"/>
              </w:rPr>
              <w:t>Bidder to complete</w:t>
            </w:r>
          </w:p>
        </w:tc>
        <w:tc>
          <w:tcPr>
            <w:tcW w:w="2821" w:type="dxa"/>
            <w:shd w:val="clear" w:color="auto" w:fill="D9D9D9"/>
            <w:vAlign w:val="center"/>
          </w:tcPr>
          <w:p w14:paraId="0F08B280" w14:textId="77777777" w:rsidR="00922F97" w:rsidRDefault="004237D2">
            <w:pPr>
              <w:jc w:val="center"/>
              <w:rPr>
                <w:rFonts w:ascii="Arial" w:eastAsia="Arial" w:hAnsi="Arial" w:cs="Arial"/>
                <w:b/>
              </w:rPr>
            </w:pPr>
            <w:r>
              <w:rPr>
                <w:rFonts w:ascii="Arial" w:eastAsia="Arial" w:hAnsi="Arial" w:cs="Arial"/>
                <w:b/>
              </w:rPr>
              <w:t xml:space="preserve">Details </w:t>
            </w:r>
          </w:p>
          <w:p w14:paraId="5BB4A167" w14:textId="77777777" w:rsidR="00922F97" w:rsidRDefault="004237D2">
            <w:pPr>
              <w:jc w:val="center"/>
              <w:rPr>
                <w:rFonts w:ascii="Arial" w:eastAsia="Arial" w:hAnsi="Arial" w:cs="Arial"/>
                <w:b/>
              </w:rPr>
            </w:pPr>
            <w:r>
              <w:rPr>
                <w:rFonts w:ascii="Arial" w:eastAsia="Arial" w:hAnsi="Arial" w:cs="Arial"/>
              </w:rPr>
              <w:t>Bidder to complete</w:t>
            </w:r>
          </w:p>
        </w:tc>
      </w:tr>
      <w:tr w:rsidR="00922F97" w14:paraId="44435FC8" w14:textId="77777777">
        <w:trPr>
          <w:trHeight w:val="375"/>
        </w:trPr>
        <w:tc>
          <w:tcPr>
            <w:tcW w:w="1712" w:type="dxa"/>
            <w:shd w:val="clear" w:color="auto" w:fill="D9D9D9"/>
            <w:vAlign w:val="center"/>
          </w:tcPr>
          <w:p w14:paraId="261E52E5" w14:textId="77777777" w:rsidR="00922F97" w:rsidRDefault="004237D2">
            <w:pPr>
              <w:rPr>
                <w:rFonts w:ascii="Arial" w:eastAsia="Arial" w:hAnsi="Arial" w:cs="Arial"/>
                <w:b/>
              </w:rPr>
            </w:pPr>
            <w:r>
              <w:rPr>
                <w:rFonts w:ascii="Arial" w:eastAsia="Arial" w:hAnsi="Arial" w:cs="Arial"/>
                <w:b/>
              </w:rPr>
              <w:t>Delivery time</w:t>
            </w:r>
          </w:p>
        </w:tc>
        <w:tc>
          <w:tcPr>
            <w:tcW w:w="3117" w:type="dxa"/>
            <w:vAlign w:val="center"/>
          </w:tcPr>
          <w:p w14:paraId="745EE179" w14:textId="77777777" w:rsidR="00922F97" w:rsidRDefault="004237D2">
            <w:pPr>
              <w:rPr>
                <w:rFonts w:ascii="Arial" w:eastAsia="Arial" w:hAnsi="Arial" w:cs="Arial"/>
                <w:highlight w:val="yellow"/>
              </w:rPr>
            </w:pPr>
            <w:r>
              <w:rPr>
                <w:rFonts w:ascii="Arial" w:eastAsia="Arial" w:hAnsi="Arial" w:cs="Arial"/>
              </w:rPr>
              <w:t>Bidder shall be able to deliver the goods within 10 days after Purchase Order signature.</w:t>
            </w:r>
          </w:p>
        </w:tc>
        <w:tc>
          <w:tcPr>
            <w:tcW w:w="2127" w:type="dxa"/>
            <w:vAlign w:val="center"/>
          </w:tcPr>
          <w:p w14:paraId="76FCC754" w14:textId="77777777" w:rsidR="00922F97" w:rsidRDefault="004237D2">
            <w:pPr>
              <w:jc w:val="center"/>
              <w:rPr>
                <w:rFonts w:ascii="Arial" w:eastAsia="Arial" w:hAnsi="Arial" w:cs="Arial"/>
              </w:rPr>
            </w:pPr>
            <w:r>
              <w:rPr>
                <w:rFonts w:ascii="MS Gothic" w:eastAsia="MS Gothic" w:hAnsi="MS Gothic" w:cs="MS Gothic"/>
                <w:color w:val="000000"/>
              </w:rPr>
              <w:t>☐</w:t>
            </w:r>
            <w:r>
              <w:rPr>
                <w:rFonts w:ascii="Arial" w:eastAsia="Arial" w:hAnsi="Arial" w:cs="Arial"/>
                <w:color w:val="000000"/>
              </w:rPr>
              <w:t xml:space="preserve"> Yes   </w:t>
            </w:r>
            <w:r>
              <w:rPr>
                <w:rFonts w:ascii="MS Gothic" w:eastAsia="MS Gothic" w:hAnsi="MS Gothic" w:cs="MS Gothic"/>
                <w:color w:val="000000"/>
              </w:rPr>
              <w:t>☐</w:t>
            </w:r>
            <w:r>
              <w:rPr>
                <w:rFonts w:ascii="Arial" w:eastAsia="Arial" w:hAnsi="Arial" w:cs="Arial"/>
                <w:color w:val="000000"/>
              </w:rPr>
              <w:t xml:space="preserve"> No</w:t>
            </w:r>
          </w:p>
        </w:tc>
        <w:tc>
          <w:tcPr>
            <w:tcW w:w="2821" w:type="dxa"/>
            <w:vAlign w:val="center"/>
          </w:tcPr>
          <w:p w14:paraId="5A77E2C4" w14:textId="77777777" w:rsidR="00922F97" w:rsidRDefault="00922F97">
            <w:pPr>
              <w:rPr>
                <w:rFonts w:ascii="Arial" w:eastAsia="Arial" w:hAnsi="Arial" w:cs="Arial"/>
              </w:rPr>
            </w:pPr>
          </w:p>
        </w:tc>
      </w:tr>
      <w:tr w:rsidR="00922F97" w14:paraId="510E585B" w14:textId="77777777">
        <w:trPr>
          <w:trHeight w:val="375"/>
        </w:trPr>
        <w:tc>
          <w:tcPr>
            <w:tcW w:w="1712" w:type="dxa"/>
            <w:shd w:val="clear" w:color="auto" w:fill="D9D9D9"/>
            <w:vAlign w:val="center"/>
          </w:tcPr>
          <w:p w14:paraId="67BE48AE" w14:textId="77777777" w:rsidR="00922F97" w:rsidRDefault="004237D2">
            <w:pPr>
              <w:rPr>
                <w:rFonts w:ascii="Arial" w:eastAsia="Arial" w:hAnsi="Arial" w:cs="Arial"/>
                <w:b/>
              </w:rPr>
            </w:pPr>
            <w:r>
              <w:rPr>
                <w:rFonts w:ascii="Arial" w:eastAsia="Arial" w:hAnsi="Arial" w:cs="Arial"/>
                <w:b/>
              </w:rPr>
              <w:t>Delivery place and Incoterms rules</w:t>
            </w:r>
          </w:p>
        </w:tc>
        <w:tc>
          <w:tcPr>
            <w:tcW w:w="3117" w:type="dxa"/>
            <w:vAlign w:val="center"/>
          </w:tcPr>
          <w:p w14:paraId="09F730ED" w14:textId="77777777" w:rsidR="00922F97" w:rsidRDefault="004237D2">
            <w:pPr>
              <w:rPr>
                <w:rFonts w:ascii="Arial" w:eastAsia="Arial" w:hAnsi="Arial" w:cs="Arial"/>
              </w:rPr>
            </w:pPr>
            <w:r>
              <w:rPr>
                <w:rFonts w:ascii="Arial" w:eastAsia="Arial" w:hAnsi="Arial" w:cs="Arial"/>
              </w:rPr>
              <w:t xml:space="preserve">UNMISS UNMAS- Tomping Compound near Juba </w:t>
            </w:r>
            <w:r>
              <w:rPr>
                <w:rFonts w:ascii="Arial" w:eastAsia="Arial" w:hAnsi="Arial" w:cs="Arial"/>
              </w:rPr>
              <w:lastRenderedPageBreak/>
              <w:t>International Airport. DAP Incoterms 2010.</w:t>
            </w:r>
          </w:p>
        </w:tc>
        <w:tc>
          <w:tcPr>
            <w:tcW w:w="2127" w:type="dxa"/>
            <w:vAlign w:val="center"/>
          </w:tcPr>
          <w:p w14:paraId="6B1CB548" w14:textId="77777777" w:rsidR="00922F97" w:rsidRDefault="004237D2">
            <w:pPr>
              <w:jc w:val="center"/>
              <w:rPr>
                <w:rFonts w:ascii="Arial" w:eastAsia="Arial" w:hAnsi="Arial" w:cs="Arial"/>
              </w:rPr>
            </w:pPr>
            <w:r>
              <w:rPr>
                <w:rFonts w:ascii="MS Gothic" w:eastAsia="MS Gothic" w:hAnsi="MS Gothic" w:cs="MS Gothic"/>
                <w:color w:val="000000"/>
              </w:rPr>
              <w:lastRenderedPageBreak/>
              <w:t>☐</w:t>
            </w:r>
            <w:r>
              <w:rPr>
                <w:rFonts w:ascii="Arial" w:eastAsia="Arial" w:hAnsi="Arial" w:cs="Arial"/>
                <w:color w:val="000000"/>
              </w:rPr>
              <w:t xml:space="preserve"> Yes   </w:t>
            </w:r>
            <w:r>
              <w:rPr>
                <w:rFonts w:ascii="MS Gothic" w:eastAsia="MS Gothic" w:hAnsi="MS Gothic" w:cs="MS Gothic"/>
                <w:color w:val="000000"/>
              </w:rPr>
              <w:t>☐</w:t>
            </w:r>
            <w:r>
              <w:rPr>
                <w:rFonts w:ascii="Arial" w:eastAsia="Arial" w:hAnsi="Arial" w:cs="Arial"/>
                <w:color w:val="000000"/>
              </w:rPr>
              <w:t xml:space="preserve"> No</w:t>
            </w:r>
          </w:p>
        </w:tc>
        <w:tc>
          <w:tcPr>
            <w:tcW w:w="2821" w:type="dxa"/>
            <w:vAlign w:val="center"/>
          </w:tcPr>
          <w:p w14:paraId="47638C68" w14:textId="77777777" w:rsidR="00922F97" w:rsidRDefault="00922F97">
            <w:pPr>
              <w:rPr>
                <w:rFonts w:ascii="Arial" w:eastAsia="Arial" w:hAnsi="Arial" w:cs="Arial"/>
                <w:highlight w:val="yellow"/>
              </w:rPr>
            </w:pPr>
          </w:p>
        </w:tc>
      </w:tr>
      <w:tr w:rsidR="00922F97" w14:paraId="6D0C3507" w14:textId="77777777">
        <w:trPr>
          <w:trHeight w:val="375"/>
        </w:trPr>
        <w:tc>
          <w:tcPr>
            <w:tcW w:w="1712" w:type="dxa"/>
            <w:shd w:val="clear" w:color="auto" w:fill="D9D9D9"/>
            <w:vAlign w:val="center"/>
          </w:tcPr>
          <w:p w14:paraId="2E608E73" w14:textId="77777777" w:rsidR="00922F97" w:rsidRDefault="004237D2">
            <w:pPr>
              <w:rPr>
                <w:rFonts w:ascii="Arial" w:eastAsia="Arial" w:hAnsi="Arial" w:cs="Arial"/>
                <w:b/>
              </w:rPr>
            </w:pPr>
            <w:r>
              <w:rPr>
                <w:rFonts w:ascii="Arial" w:eastAsia="Arial" w:hAnsi="Arial" w:cs="Arial"/>
                <w:b/>
              </w:rPr>
              <w:t>Consignee details</w:t>
            </w:r>
          </w:p>
        </w:tc>
        <w:tc>
          <w:tcPr>
            <w:tcW w:w="3117" w:type="dxa"/>
            <w:vAlign w:val="center"/>
          </w:tcPr>
          <w:p w14:paraId="4945A120" w14:textId="77777777" w:rsidR="00922F97" w:rsidRDefault="004237D2">
            <w:pPr>
              <w:rPr>
                <w:rFonts w:ascii="Arial" w:eastAsia="Arial" w:hAnsi="Arial" w:cs="Arial"/>
              </w:rPr>
            </w:pPr>
            <w:r>
              <w:rPr>
                <w:rFonts w:ascii="Arial" w:eastAsia="Arial" w:hAnsi="Arial" w:cs="Arial"/>
              </w:rPr>
              <w:t>UNOPS/UNMAS Andrew Steele</w:t>
            </w:r>
          </w:p>
          <w:p w14:paraId="0F43302E" w14:textId="77777777" w:rsidR="00922F97" w:rsidRDefault="004237D2">
            <w:pPr>
              <w:rPr>
                <w:rFonts w:ascii="Arial" w:eastAsia="Arial" w:hAnsi="Arial" w:cs="Arial"/>
                <w:highlight w:val="yellow"/>
              </w:rPr>
            </w:pPr>
            <w:r>
              <w:rPr>
                <w:rFonts w:ascii="Arial" w:eastAsia="Arial" w:hAnsi="Arial" w:cs="Arial"/>
              </w:rPr>
              <w:t xml:space="preserve">Logistic officer +211920011108 </w:t>
            </w:r>
          </w:p>
        </w:tc>
        <w:tc>
          <w:tcPr>
            <w:tcW w:w="2127" w:type="dxa"/>
            <w:vAlign w:val="center"/>
          </w:tcPr>
          <w:p w14:paraId="1F9C093D" w14:textId="77777777" w:rsidR="00922F97" w:rsidRDefault="004237D2">
            <w:pPr>
              <w:jc w:val="center"/>
              <w:rPr>
                <w:rFonts w:ascii="Arial" w:eastAsia="Arial" w:hAnsi="Arial" w:cs="Arial"/>
              </w:rPr>
            </w:pPr>
            <w:r>
              <w:rPr>
                <w:rFonts w:ascii="MS Gothic" w:eastAsia="MS Gothic" w:hAnsi="MS Gothic" w:cs="MS Gothic"/>
                <w:color w:val="000000"/>
              </w:rPr>
              <w:t>☐</w:t>
            </w:r>
            <w:r>
              <w:rPr>
                <w:rFonts w:ascii="Arial" w:eastAsia="Arial" w:hAnsi="Arial" w:cs="Arial"/>
                <w:color w:val="000000"/>
              </w:rPr>
              <w:t xml:space="preserve"> Yes   </w:t>
            </w:r>
            <w:r>
              <w:rPr>
                <w:rFonts w:ascii="MS Gothic" w:eastAsia="MS Gothic" w:hAnsi="MS Gothic" w:cs="MS Gothic"/>
                <w:color w:val="000000"/>
              </w:rPr>
              <w:t>☐</w:t>
            </w:r>
            <w:r>
              <w:rPr>
                <w:rFonts w:ascii="Arial" w:eastAsia="Arial" w:hAnsi="Arial" w:cs="Arial"/>
                <w:color w:val="000000"/>
              </w:rPr>
              <w:t xml:space="preserve"> No</w:t>
            </w:r>
          </w:p>
        </w:tc>
        <w:tc>
          <w:tcPr>
            <w:tcW w:w="2821" w:type="dxa"/>
            <w:vAlign w:val="center"/>
          </w:tcPr>
          <w:p w14:paraId="401B294D" w14:textId="77777777" w:rsidR="00922F97" w:rsidRDefault="00922F97">
            <w:pPr>
              <w:rPr>
                <w:rFonts w:ascii="Arial" w:eastAsia="Arial" w:hAnsi="Arial" w:cs="Arial"/>
                <w:highlight w:val="yellow"/>
              </w:rPr>
            </w:pPr>
          </w:p>
        </w:tc>
      </w:tr>
      <w:tr w:rsidR="00922F97" w14:paraId="01B7BEC0" w14:textId="77777777">
        <w:trPr>
          <w:trHeight w:val="375"/>
        </w:trPr>
        <w:tc>
          <w:tcPr>
            <w:tcW w:w="1712" w:type="dxa"/>
            <w:shd w:val="clear" w:color="auto" w:fill="D9D9D9"/>
            <w:vAlign w:val="center"/>
          </w:tcPr>
          <w:p w14:paraId="085B4761" w14:textId="77777777" w:rsidR="00922F97" w:rsidRDefault="004237D2">
            <w:pPr>
              <w:rPr>
                <w:rFonts w:ascii="Arial" w:eastAsia="Arial" w:hAnsi="Arial" w:cs="Arial"/>
                <w:b/>
              </w:rPr>
            </w:pPr>
            <w:r>
              <w:rPr>
                <w:rFonts w:ascii="Arial" w:eastAsia="Arial" w:hAnsi="Arial" w:cs="Arial"/>
                <w:b/>
              </w:rPr>
              <w:t>UNOPS Right to vary requirements</w:t>
            </w:r>
          </w:p>
        </w:tc>
        <w:tc>
          <w:tcPr>
            <w:tcW w:w="3117" w:type="dxa"/>
            <w:vAlign w:val="center"/>
          </w:tcPr>
          <w:p w14:paraId="30CE1534" w14:textId="77777777" w:rsidR="00922F97" w:rsidRDefault="004237D2">
            <w:pPr>
              <w:pBdr>
                <w:top w:val="nil"/>
                <w:left w:val="nil"/>
                <w:bottom w:val="nil"/>
                <w:right w:val="nil"/>
                <w:between w:val="nil"/>
              </w:pBdr>
              <w:rPr>
                <w:rFonts w:ascii="Arial" w:eastAsia="Arial" w:hAnsi="Arial" w:cs="Arial"/>
                <w:color w:val="000000"/>
                <w:highlight w:val="lightGray"/>
              </w:rPr>
            </w:pPr>
            <w:r>
              <w:rPr>
                <w:rFonts w:ascii="Arial" w:eastAsia="Arial" w:hAnsi="Arial" w:cs="Arial"/>
                <w:color w:val="000000"/>
              </w:rPr>
              <w:t>At the time the Contract is awarded, UNOPS reserves the right to vary the quantity of the goods and associated services specified above, provided this does not exceed +/- 50%, without any change in the unit prices or other terms and conditions of the RFQ.</w:t>
            </w:r>
          </w:p>
        </w:tc>
        <w:tc>
          <w:tcPr>
            <w:tcW w:w="2127" w:type="dxa"/>
            <w:vAlign w:val="center"/>
          </w:tcPr>
          <w:p w14:paraId="6D1031DF" w14:textId="77777777" w:rsidR="00922F97" w:rsidRDefault="004237D2">
            <w:pPr>
              <w:pBdr>
                <w:top w:val="nil"/>
                <w:left w:val="nil"/>
                <w:bottom w:val="nil"/>
                <w:right w:val="nil"/>
                <w:between w:val="nil"/>
              </w:pBdr>
              <w:jc w:val="center"/>
              <w:rPr>
                <w:rFonts w:ascii="Arial" w:eastAsia="Arial" w:hAnsi="Arial" w:cs="Arial"/>
                <w:color w:val="000000"/>
              </w:rPr>
            </w:pPr>
            <w:r>
              <w:rPr>
                <w:rFonts w:ascii="MS Gothic" w:eastAsia="MS Gothic" w:hAnsi="MS Gothic" w:cs="MS Gothic"/>
                <w:color w:val="000000"/>
              </w:rPr>
              <w:t>☐</w:t>
            </w:r>
            <w:r>
              <w:rPr>
                <w:rFonts w:ascii="Arial" w:eastAsia="Arial" w:hAnsi="Arial" w:cs="Arial"/>
                <w:color w:val="000000"/>
              </w:rPr>
              <w:t xml:space="preserve"> Yes   </w:t>
            </w:r>
            <w:r>
              <w:rPr>
                <w:rFonts w:ascii="MS Gothic" w:eastAsia="MS Gothic" w:hAnsi="MS Gothic" w:cs="MS Gothic"/>
                <w:color w:val="000000"/>
              </w:rPr>
              <w:t>☐</w:t>
            </w:r>
            <w:r>
              <w:rPr>
                <w:rFonts w:ascii="Arial" w:eastAsia="Arial" w:hAnsi="Arial" w:cs="Arial"/>
                <w:color w:val="000000"/>
              </w:rPr>
              <w:t xml:space="preserve"> No</w:t>
            </w:r>
          </w:p>
        </w:tc>
        <w:tc>
          <w:tcPr>
            <w:tcW w:w="2821" w:type="dxa"/>
            <w:vAlign w:val="center"/>
          </w:tcPr>
          <w:p w14:paraId="21562AE1" w14:textId="77777777" w:rsidR="00922F97" w:rsidRDefault="00922F97">
            <w:pPr>
              <w:pBdr>
                <w:top w:val="nil"/>
                <w:left w:val="nil"/>
                <w:bottom w:val="nil"/>
                <w:right w:val="nil"/>
                <w:between w:val="nil"/>
              </w:pBdr>
              <w:jc w:val="both"/>
              <w:rPr>
                <w:rFonts w:ascii="Arial" w:eastAsia="Arial" w:hAnsi="Arial" w:cs="Arial"/>
                <w:color w:val="000000"/>
              </w:rPr>
            </w:pPr>
          </w:p>
        </w:tc>
      </w:tr>
    </w:tbl>
    <w:p w14:paraId="011D8A65" w14:textId="77777777" w:rsidR="00922F97" w:rsidRDefault="004237D2">
      <w:pPr>
        <w:pBdr>
          <w:top w:val="nil"/>
          <w:left w:val="nil"/>
          <w:bottom w:val="nil"/>
          <w:right w:val="nil"/>
          <w:between w:val="nil"/>
        </w:pBdr>
        <w:tabs>
          <w:tab w:val="left" w:pos="-720"/>
          <w:tab w:val="left" w:pos="0"/>
          <w:tab w:val="left" w:pos="720"/>
          <w:tab w:val="right" w:pos="8640"/>
        </w:tabs>
        <w:rPr>
          <w:rFonts w:ascii="Times New Roman" w:eastAsia="Times New Roman" w:hAnsi="Times New Roman" w:cs="Times New Roman"/>
          <w:color w:val="000000"/>
        </w:rPr>
      </w:pPr>
      <w:r>
        <w:rPr>
          <w:rFonts w:ascii="Times New Roman" w:eastAsia="Times New Roman" w:hAnsi="Times New Roman" w:cs="Times New Roman"/>
          <w:b/>
          <w:color w:val="FFFFFF"/>
        </w:rPr>
        <w:t>5 45 33 75 0</w:t>
      </w:r>
    </w:p>
    <w:p w14:paraId="6552F279" w14:textId="77777777" w:rsidR="00922F97" w:rsidRDefault="004237D2">
      <w:r>
        <w:t xml:space="preserve">The offered goods and related services (if applicable) are in accordance with the required specifications and requirements specified in </w:t>
      </w:r>
      <w:r>
        <w:rPr>
          <w:b/>
        </w:rPr>
        <w:t>Section II: Schedule of Requirements</w:t>
      </w:r>
      <w:r>
        <w:t>.</w:t>
      </w:r>
    </w:p>
    <w:p w14:paraId="3A2CFC1F" w14:textId="77777777" w:rsidR="00922F97" w:rsidRDefault="00922F97">
      <w:pPr>
        <w:ind w:right="-34"/>
        <w:jc w:val="both"/>
        <w:rPr>
          <w:color w:val="000000"/>
        </w:rPr>
      </w:pPr>
    </w:p>
    <w:p w14:paraId="6AD0F4C5" w14:textId="77777777" w:rsidR="00922F97" w:rsidRDefault="004237D2">
      <w:pPr>
        <w:ind w:left="3600" w:right="-34" w:firstLine="720"/>
        <w:jc w:val="both"/>
        <w:rPr>
          <w:b/>
        </w:rPr>
      </w:pPr>
      <w:r>
        <w:rPr>
          <w:rFonts w:ascii="MS Gothic" w:eastAsia="MS Gothic" w:hAnsi="MS Gothic" w:cs="MS Gothic"/>
          <w:color w:val="000000"/>
          <w:highlight w:val="cyan"/>
        </w:rPr>
        <w:t>☐</w:t>
      </w:r>
      <w:r>
        <w:rPr>
          <w:color w:val="000000"/>
          <w:highlight w:val="cyan"/>
        </w:rPr>
        <w:t xml:space="preserve"> Yes   </w:t>
      </w:r>
      <w:r>
        <w:rPr>
          <w:rFonts w:ascii="MS Gothic" w:eastAsia="MS Gothic" w:hAnsi="MS Gothic" w:cs="MS Gothic"/>
          <w:color w:val="000000"/>
          <w:highlight w:val="cyan"/>
        </w:rPr>
        <w:t>☐</w:t>
      </w:r>
      <w:r>
        <w:rPr>
          <w:color w:val="000000"/>
          <w:highlight w:val="cyan"/>
        </w:rPr>
        <w:t xml:space="preserve"> No</w:t>
      </w:r>
    </w:p>
    <w:p w14:paraId="6D4B1CA7" w14:textId="77777777" w:rsidR="00922F97" w:rsidRDefault="004237D2">
      <w:pPr>
        <w:ind w:right="-34"/>
      </w:pPr>
      <w:r>
        <w:t>ANY DEVIATION MUST BE LISTED BELOW:</w:t>
      </w:r>
    </w:p>
    <w:p w14:paraId="759732DE" w14:textId="77777777" w:rsidR="00922F97" w:rsidRDefault="004237D2">
      <w:pPr>
        <w:rPr>
          <w:color w:val="000000"/>
        </w:rPr>
      </w:pPr>
      <w:r>
        <w:t>______________________________________________________________________________________________________________________________________________________________________________</w:t>
      </w:r>
    </w:p>
    <w:p w14:paraId="448766C2" w14:textId="77777777" w:rsidR="00922F97" w:rsidRDefault="004237D2">
      <w:pPr>
        <w:tabs>
          <w:tab w:val="left" w:pos="990"/>
          <w:tab w:val="left" w:pos="5040"/>
          <w:tab w:val="left" w:pos="5850"/>
        </w:tabs>
        <w:rPr>
          <w:color w:val="000000"/>
        </w:rPr>
      </w:pPr>
      <w:r>
        <w:rPr>
          <w:color w:val="000000"/>
        </w:rPr>
        <w:t>Name</w:t>
      </w:r>
      <w:r>
        <w:rPr>
          <w:color w:val="000000"/>
        </w:rPr>
        <w:tab/>
        <w:t>: _____________________________________________________________</w:t>
      </w:r>
    </w:p>
    <w:p w14:paraId="197E00E9" w14:textId="77777777" w:rsidR="00922F97" w:rsidRDefault="00922F97">
      <w:pPr>
        <w:tabs>
          <w:tab w:val="left" w:pos="720"/>
        </w:tabs>
        <w:rPr>
          <w:color w:val="000000"/>
        </w:rPr>
      </w:pPr>
    </w:p>
    <w:p w14:paraId="11F5BBB8" w14:textId="77777777" w:rsidR="00922F97" w:rsidRDefault="004237D2">
      <w:pPr>
        <w:tabs>
          <w:tab w:val="left" w:pos="990"/>
        </w:tabs>
        <w:rPr>
          <w:color w:val="000000"/>
        </w:rPr>
      </w:pPr>
      <w:r>
        <w:rPr>
          <w:color w:val="000000"/>
        </w:rPr>
        <w:t>Title</w:t>
      </w:r>
      <w:r>
        <w:rPr>
          <w:color w:val="000000"/>
        </w:rPr>
        <w:tab/>
        <w:t>: _____________________________________________________________</w:t>
      </w:r>
    </w:p>
    <w:p w14:paraId="1B2F49DA" w14:textId="77777777" w:rsidR="00922F97" w:rsidRDefault="00922F97">
      <w:pPr>
        <w:rPr>
          <w:color w:val="000000"/>
        </w:rPr>
      </w:pPr>
    </w:p>
    <w:p w14:paraId="0030F908" w14:textId="77777777" w:rsidR="00922F97" w:rsidRDefault="004237D2">
      <w:pPr>
        <w:tabs>
          <w:tab w:val="left" w:pos="990"/>
        </w:tabs>
        <w:rPr>
          <w:color w:val="000000"/>
        </w:rPr>
      </w:pPr>
      <w:r>
        <w:rPr>
          <w:color w:val="000000"/>
        </w:rPr>
        <w:t>Date</w:t>
      </w:r>
      <w:r>
        <w:rPr>
          <w:color w:val="000000"/>
        </w:rPr>
        <w:tab/>
        <w:t>: _____________________________________________________________</w:t>
      </w:r>
    </w:p>
    <w:p w14:paraId="71CE4A4C" w14:textId="77777777" w:rsidR="00922F97" w:rsidRDefault="00922F97">
      <w:pPr>
        <w:rPr>
          <w:color w:val="000000"/>
        </w:rPr>
      </w:pPr>
    </w:p>
    <w:p w14:paraId="12052DC4" w14:textId="77777777" w:rsidR="00922F97" w:rsidRDefault="004237D2">
      <w:pPr>
        <w:tabs>
          <w:tab w:val="left" w:pos="990"/>
        </w:tabs>
        <w:rPr>
          <w:b/>
          <w:color w:val="000000"/>
        </w:rPr>
      </w:pPr>
      <w:r>
        <w:rPr>
          <w:color w:val="000000"/>
        </w:rPr>
        <w:t>Signature</w:t>
      </w:r>
      <w:r>
        <w:rPr>
          <w:color w:val="000000"/>
        </w:rPr>
        <w:tab/>
        <w:t xml:space="preserve">: ____________________________________________________    </w:t>
      </w:r>
    </w:p>
    <w:sectPr w:rsidR="00922F97">
      <w:headerReference w:type="default" r:id="rId6"/>
      <w:footerReference w:type="default" r:id="rId7"/>
      <w:headerReference w:type="first" r:id="rId8"/>
      <w:pgSz w:w="11907" w:h="16839"/>
      <w:pgMar w:top="1440" w:right="1077" w:bottom="1440" w:left="1077" w:header="288"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BC958" w14:textId="77777777" w:rsidR="005D4B0C" w:rsidRDefault="005D4B0C">
      <w:r>
        <w:separator/>
      </w:r>
    </w:p>
  </w:endnote>
  <w:endnote w:type="continuationSeparator" w:id="0">
    <w:p w14:paraId="2EAB62EE" w14:textId="77777777" w:rsidR="005D4B0C" w:rsidRDefault="005D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1C4A0" w14:textId="77777777" w:rsidR="00922F97" w:rsidRDefault="00922F97">
    <w:pPr>
      <w:widowControl w:val="0"/>
      <w:pBdr>
        <w:top w:val="nil"/>
        <w:left w:val="nil"/>
        <w:bottom w:val="nil"/>
        <w:right w:val="nil"/>
        <w:between w:val="nil"/>
      </w:pBdr>
      <w:spacing w:line="276" w:lineRule="auto"/>
      <w:rPr>
        <w:color w:val="000000"/>
      </w:rPr>
    </w:pPr>
  </w:p>
  <w:tbl>
    <w:tblPr>
      <w:tblStyle w:val="a1"/>
      <w:tblW w:w="9889" w:type="dxa"/>
      <w:tblBorders>
        <w:top w:val="nil"/>
        <w:left w:val="nil"/>
        <w:bottom w:val="nil"/>
        <w:right w:val="nil"/>
        <w:insideH w:val="nil"/>
        <w:insideV w:val="nil"/>
      </w:tblBorders>
      <w:tblLayout w:type="fixed"/>
      <w:tblLook w:val="0400" w:firstRow="0" w:lastRow="0" w:firstColumn="0" w:lastColumn="0" w:noHBand="0" w:noVBand="1"/>
    </w:tblPr>
    <w:tblGrid>
      <w:gridCol w:w="4596"/>
      <w:gridCol w:w="5293"/>
    </w:tblGrid>
    <w:tr w:rsidR="00922F97" w14:paraId="2AD1D9D9" w14:textId="77777777">
      <w:tc>
        <w:tcPr>
          <w:tcW w:w="4596" w:type="dxa"/>
        </w:tcPr>
        <w:p w14:paraId="06C0D5EA" w14:textId="77777777" w:rsidR="00922F97" w:rsidRDefault="00922F97">
          <w:pPr>
            <w:pBdr>
              <w:top w:val="nil"/>
              <w:left w:val="nil"/>
              <w:bottom w:val="nil"/>
              <w:right w:val="nil"/>
              <w:between w:val="nil"/>
            </w:pBdr>
            <w:tabs>
              <w:tab w:val="center" w:pos="4320"/>
              <w:tab w:val="right" w:pos="8640"/>
            </w:tabs>
            <w:rPr>
              <w:rFonts w:ascii="Arial" w:eastAsia="Arial" w:hAnsi="Arial" w:cs="Arial"/>
              <w:color w:val="000000"/>
              <w:sz w:val="18"/>
              <w:szCs w:val="18"/>
            </w:rPr>
          </w:pPr>
        </w:p>
      </w:tc>
      <w:tc>
        <w:tcPr>
          <w:tcW w:w="5293" w:type="dxa"/>
        </w:tcPr>
        <w:p w14:paraId="2EDB36CB" w14:textId="77777777" w:rsidR="00922F97" w:rsidRDefault="004237D2">
          <w:pPr>
            <w:pBdr>
              <w:top w:val="nil"/>
              <w:left w:val="nil"/>
              <w:bottom w:val="nil"/>
              <w:right w:val="nil"/>
              <w:between w:val="nil"/>
            </w:pBdr>
            <w:tabs>
              <w:tab w:val="center" w:pos="4320"/>
              <w:tab w:val="right" w:pos="8640"/>
            </w:tabs>
            <w:jc w:val="right"/>
            <w:rPr>
              <w:rFonts w:ascii="Arial" w:eastAsia="Arial" w:hAnsi="Arial" w:cs="Arial"/>
              <w:color w:val="000000"/>
              <w:sz w:val="18"/>
              <w:szCs w:val="18"/>
            </w:rPr>
          </w:pPr>
          <w:r>
            <w:rPr>
              <w:color w:val="000000"/>
              <w:sz w:val="18"/>
              <w:szCs w:val="18"/>
            </w:rPr>
            <w:fldChar w:fldCharType="begin"/>
          </w:r>
          <w:r>
            <w:rPr>
              <w:rFonts w:ascii="Arial" w:eastAsia="Arial" w:hAnsi="Arial" w:cs="Arial"/>
              <w:color w:val="000000"/>
              <w:sz w:val="18"/>
              <w:szCs w:val="18"/>
            </w:rPr>
            <w:instrText>PAGE</w:instrText>
          </w:r>
          <w:r>
            <w:rPr>
              <w:color w:val="000000"/>
              <w:sz w:val="18"/>
              <w:szCs w:val="18"/>
            </w:rPr>
            <w:fldChar w:fldCharType="separate"/>
          </w:r>
          <w:r w:rsidR="00950949">
            <w:rPr>
              <w:rFonts w:ascii="Arial" w:eastAsia="Arial" w:hAnsi="Arial" w:cs="Arial"/>
              <w:noProof/>
              <w:color w:val="000000"/>
              <w:sz w:val="18"/>
              <w:szCs w:val="18"/>
            </w:rPr>
            <w:t>1</w:t>
          </w:r>
          <w:r>
            <w:rPr>
              <w:color w:val="000000"/>
              <w:sz w:val="18"/>
              <w:szCs w:val="18"/>
            </w:rPr>
            <w:fldChar w:fldCharType="end"/>
          </w:r>
        </w:p>
      </w:tc>
    </w:tr>
  </w:tbl>
  <w:p w14:paraId="4F9F13FA" w14:textId="77777777" w:rsidR="00922F97" w:rsidRDefault="00922F97">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52A79" w14:textId="77777777" w:rsidR="005D4B0C" w:rsidRDefault="005D4B0C">
      <w:r>
        <w:separator/>
      </w:r>
    </w:p>
  </w:footnote>
  <w:footnote w:type="continuationSeparator" w:id="0">
    <w:p w14:paraId="582052C9" w14:textId="77777777" w:rsidR="005D4B0C" w:rsidRDefault="005D4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5DFD1" w14:textId="77777777" w:rsidR="00922F97" w:rsidRDefault="00922F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5232C" w14:textId="77777777" w:rsidR="00922F97" w:rsidRDefault="004237D2">
    <w:pPr>
      <w:pBdr>
        <w:top w:val="nil"/>
        <w:left w:val="nil"/>
        <w:bottom w:val="nil"/>
        <w:right w:val="nil"/>
        <w:between w:val="nil"/>
      </w:pBdr>
      <w:tabs>
        <w:tab w:val="center" w:pos="4320"/>
        <w:tab w:val="right" w:pos="8640"/>
      </w:tabs>
      <w:rPr>
        <w:color w:val="000000"/>
      </w:rPr>
    </w:pPr>
    <w:r>
      <w:rPr>
        <w:noProof/>
      </w:rPr>
      <w:drawing>
        <wp:anchor distT="0" distB="0" distL="114300" distR="114300" simplePos="0" relativeHeight="251658240" behindDoc="0" locked="0" layoutInCell="1" hidden="0" allowOverlap="1" wp14:anchorId="27A08DD1" wp14:editId="556D52B5">
          <wp:simplePos x="0" y="0"/>
          <wp:positionH relativeFrom="column">
            <wp:posOffset>641350</wp:posOffset>
          </wp:positionH>
          <wp:positionV relativeFrom="paragraph">
            <wp:posOffset>251147</wp:posOffset>
          </wp:positionV>
          <wp:extent cx="2108835" cy="35941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08835" cy="35941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F97"/>
    <w:rsid w:val="004050E4"/>
    <w:rsid w:val="004237D2"/>
    <w:rsid w:val="005D4B0C"/>
    <w:rsid w:val="00922F97"/>
    <w:rsid w:val="00950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FAF1D"/>
  <w15:docId w15:val="{A39BCB63-D158-4343-9D35-680A78FF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120"/>
      <w:outlineLvl w:val="0"/>
    </w:pPr>
    <w:rPr>
      <w:b/>
      <w:color w:val="5292C9"/>
      <w:sz w:val="28"/>
      <w:szCs w:val="28"/>
    </w:rPr>
  </w:style>
  <w:style w:type="paragraph" w:styleId="Heading2">
    <w:name w:val="heading 2"/>
    <w:basedOn w:val="Normal"/>
    <w:next w:val="Normal"/>
    <w:uiPriority w:val="9"/>
    <w:semiHidden/>
    <w:unhideWhenUsed/>
    <w:qFormat/>
    <w:pPr>
      <w:keepNext/>
      <w:spacing w:before="240" w:after="60"/>
      <w:outlineLvl w:val="1"/>
    </w:pPr>
    <w:rPr>
      <w:rFonts w:ascii="Cambria" w:eastAsia="Cambria" w:hAnsi="Cambria" w:cs="Cambria"/>
      <w:b/>
      <w:i/>
      <w:sz w:val="28"/>
      <w:szCs w:val="28"/>
    </w:rPr>
  </w:style>
  <w:style w:type="paragraph" w:styleId="Heading3">
    <w:name w:val="heading 3"/>
    <w:basedOn w:val="Normal"/>
    <w:next w:val="Normal"/>
    <w:uiPriority w:val="9"/>
    <w:semiHidden/>
    <w:unhideWhenUsed/>
    <w:qFormat/>
    <w:pPr>
      <w:spacing w:after="280"/>
      <w:outlineLvl w:val="2"/>
    </w:pPr>
    <w:rPr>
      <w:b/>
      <w:sz w:val="22"/>
      <w:szCs w:val="22"/>
    </w:rPr>
  </w:style>
  <w:style w:type="paragraph" w:styleId="Heading4">
    <w:name w:val="heading 4"/>
    <w:basedOn w:val="Normal"/>
    <w:next w:val="Normal"/>
    <w:uiPriority w:val="9"/>
    <w:semiHidden/>
    <w:unhideWhenUsed/>
    <w:qFormat/>
    <w:pPr>
      <w:keepNext/>
      <w:keepLines/>
      <w:spacing w:before="200"/>
      <w:outlineLvl w:val="3"/>
    </w:pPr>
    <w:rPr>
      <w:rFonts w:ascii="Cambria" w:eastAsia="Cambria" w:hAnsi="Cambria" w:cs="Cambria"/>
      <w:b/>
      <w:i/>
      <w:color w:val="4F81BD"/>
    </w:rPr>
  </w:style>
  <w:style w:type="paragraph" w:styleId="Heading5">
    <w:name w:val="heading 5"/>
    <w:basedOn w:val="Normal"/>
    <w:next w:val="Normal"/>
    <w:uiPriority w:val="9"/>
    <w:semiHidden/>
    <w:unhideWhenUsed/>
    <w:qFormat/>
    <w:pPr>
      <w:spacing w:before="240" w:after="60"/>
      <w:outlineLvl w:val="4"/>
    </w:pPr>
    <w:rPr>
      <w:rFonts w:ascii="Verdana" w:eastAsia="Verdana" w:hAnsi="Verdana" w:cs="Verdana"/>
      <w:b/>
      <w:i/>
      <w:sz w:val="26"/>
      <w:szCs w:val="26"/>
    </w:rPr>
  </w:style>
  <w:style w:type="paragraph" w:styleId="Heading6">
    <w:name w:val="heading 6"/>
    <w:basedOn w:val="Normal"/>
    <w:next w:val="Normal"/>
    <w:uiPriority w:val="9"/>
    <w:semiHidden/>
    <w:unhideWhenUsed/>
    <w:qFormat/>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b/>
      <w:sz w:val="32"/>
      <w:szCs w:val="32"/>
    </w:rPr>
  </w:style>
  <w:style w:type="paragraph" w:styleId="Subtitle">
    <w:name w:val="Subtitle"/>
    <w:basedOn w:val="Normal"/>
    <w:next w:val="Normal"/>
    <w:uiPriority w:val="11"/>
    <w:qFormat/>
    <w:pPr>
      <w:tabs>
        <w:tab w:val="left" w:pos="-1440"/>
        <w:tab w:val="left" w:pos="7200"/>
      </w:tabs>
      <w:ind w:left="630" w:right="634"/>
      <w:jc w:val="right"/>
    </w:pPr>
    <w:rPr>
      <w:rFonts w:ascii="Times New Roman" w:eastAsia="Times New Roman" w:hAnsi="Times New Roman" w:cs="Times New Roman"/>
      <w:b/>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Calibri" w:eastAsia="Calibri" w:hAnsi="Calibri" w:cs="Calibri"/>
    </w:rPr>
    <w:tblPr>
      <w:tblStyleRowBandSize w:val="1"/>
      <w:tblStyleColBandSize w:val="1"/>
    </w:tblPr>
  </w:style>
  <w:style w:type="table" w:customStyle="1" w:styleId="a1">
    <w:basedOn w:val="TableNormal"/>
    <w:rPr>
      <w:rFonts w:ascii="Calibri" w:eastAsia="Calibri" w:hAnsi="Calibri" w:cs="Calibri"/>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752</Words>
  <Characters>4291</Characters>
  <Application>Microsoft Office Word</Application>
  <DocSecurity>0</DocSecurity>
  <Lines>35</Lines>
  <Paragraphs>10</Paragraphs>
  <ScaleCrop>false</ScaleCrop>
  <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George Charles</cp:lastModifiedBy>
  <cp:revision>3</cp:revision>
  <dcterms:created xsi:type="dcterms:W3CDTF">2020-05-18T10:08:00Z</dcterms:created>
  <dcterms:modified xsi:type="dcterms:W3CDTF">2020-05-18T11:16:00Z</dcterms:modified>
</cp:coreProperties>
</file>